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676E" w14:textId="77777777" w:rsidR="00D873DF" w:rsidRDefault="00D873DF" w:rsidP="00D873DF">
      <w:bookmarkStart w:id="0" w:name="_GoBack"/>
      <w:bookmarkEnd w:id="0"/>
    </w:p>
    <w:p w14:paraId="40B4A9F2" w14:textId="77777777" w:rsidR="00D873DF" w:rsidRDefault="00D873DF" w:rsidP="00D873DF"/>
    <w:p w14:paraId="6DE89196" w14:textId="77777777" w:rsidR="00D873DF" w:rsidRDefault="00D873DF" w:rsidP="00D873DF"/>
    <w:p w14:paraId="0E261E2F" w14:textId="77777777" w:rsidR="00D873DF" w:rsidRDefault="00D873DF" w:rsidP="00D873DF"/>
    <w:p w14:paraId="676099C2" w14:textId="77777777" w:rsidR="00D873DF" w:rsidRDefault="00D873DF" w:rsidP="00D873DF"/>
    <w:p w14:paraId="7FF79984" w14:textId="77777777" w:rsidR="00D873DF" w:rsidRDefault="00652D01" w:rsidP="00D873DF">
      <w:pPr>
        <w:jc w:val="center"/>
      </w:pPr>
      <w:r>
        <w:rPr>
          <w:rFonts w:ascii="Arial" w:hAnsi="Arial" w:cs="Arial"/>
          <w:noProof/>
          <w:lang w:val="en-US"/>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8C94853" w14:textId="77777777" w:rsidR="00D873DF" w:rsidRDefault="00D873DF" w:rsidP="00D873DF"/>
    <w:p w14:paraId="3CE87D3B" w14:textId="77777777" w:rsidR="00D873DF" w:rsidRDefault="00D873DF" w:rsidP="00D873DF"/>
    <w:p w14:paraId="3E191B8C" w14:textId="77777777" w:rsidR="00D873DF" w:rsidRDefault="00D873DF" w:rsidP="00D873DF"/>
    <w:p w14:paraId="64429EE7" w14:textId="77777777" w:rsidR="00D873DF" w:rsidRDefault="00D873DF" w:rsidP="00D873DF"/>
    <w:p w14:paraId="6AD6E3F9" w14:textId="77777777" w:rsidR="00D873DF" w:rsidRDefault="00D873DF" w:rsidP="00D873DF"/>
    <w:p w14:paraId="50F4C26A" w14:textId="77777777" w:rsidR="00D873DF" w:rsidRDefault="00D873DF" w:rsidP="00D873DF"/>
    <w:p w14:paraId="58D33931" w14:textId="77777777" w:rsidR="00D873DF" w:rsidRDefault="00D873DF" w:rsidP="00D873DF"/>
    <w:p w14:paraId="3A460117" w14:textId="3EDBCB60" w:rsidR="00D873DF" w:rsidRDefault="00FB771C" w:rsidP="00843C9B">
      <w:pPr>
        <w:pStyle w:val="Title"/>
        <w:outlineLvl w:val="9"/>
        <w:rPr>
          <w:sz w:val="40"/>
          <w:szCs w:val="40"/>
        </w:rPr>
      </w:pPr>
      <w:r>
        <w:rPr>
          <w:sz w:val="40"/>
          <w:szCs w:val="40"/>
        </w:rPr>
        <w:t>Asia Pacific Technical Subcommittee</w:t>
      </w:r>
    </w:p>
    <w:p w14:paraId="2AA4A599" w14:textId="04507581" w:rsidR="00D873DF" w:rsidRDefault="00730B5D" w:rsidP="00D873DF">
      <w:pPr>
        <w:pStyle w:val="Title"/>
        <w:rPr>
          <w:sz w:val="40"/>
          <w:szCs w:val="40"/>
        </w:rPr>
      </w:pPr>
      <w:bookmarkStart w:id="1" w:name="DocTitle"/>
      <w:r>
        <w:rPr>
          <w:sz w:val="40"/>
          <w:szCs w:val="40"/>
        </w:rPr>
        <w:t>Targeted</w:t>
      </w:r>
      <w:r w:rsidR="00C5525A">
        <w:rPr>
          <w:sz w:val="40"/>
          <w:szCs w:val="40"/>
        </w:rPr>
        <w:t xml:space="preserve"> Trade Advertisement</w:t>
      </w:r>
      <w:r>
        <w:rPr>
          <w:sz w:val="40"/>
          <w:szCs w:val="40"/>
        </w:rPr>
        <w:t>s</w:t>
      </w:r>
      <w:bookmarkEnd w:id="1"/>
    </w:p>
    <w:p w14:paraId="0971BB0C" w14:textId="77777777" w:rsidR="00D873DF" w:rsidRDefault="00D873DF" w:rsidP="00F53094">
      <w:pPr>
        <w:pStyle w:val="Title"/>
        <w:outlineLvl w:val="9"/>
        <w:rPr>
          <w:sz w:val="40"/>
          <w:szCs w:val="40"/>
        </w:rPr>
      </w:pPr>
    </w:p>
    <w:p w14:paraId="6B217461" w14:textId="77777777" w:rsidR="00D873DF" w:rsidRDefault="00D873DF" w:rsidP="00F53094">
      <w:pPr>
        <w:pStyle w:val="Title"/>
        <w:outlineLvl w:val="9"/>
        <w:rPr>
          <w:sz w:val="40"/>
          <w:szCs w:val="40"/>
        </w:rPr>
      </w:pPr>
    </w:p>
    <w:p w14:paraId="71703149" w14:textId="77777777" w:rsidR="00F35ADF" w:rsidRDefault="00F35ADF" w:rsidP="00F53094">
      <w:pPr>
        <w:pStyle w:val="Title"/>
        <w:outlineLvl w:val="9"/>
        <w:rPr>
          <w:sz w:val="40"/>
          <w:szCs w:val="40"/>
        </w:rPr>
      </w:pPr>
    </w:p>
    <w:p w14:paraId="4A790696" w14:textId="0B8BE06D" w:rsidR="00D873DF" w:rsidRDefault="00684B70" w:rsidP="00F53094">
      <w:pPr>
        <w:pStyle w:val="Title"/>
        <w:outlineLvl w:val="9"/>
        <w:rPr>
          <w:sz w:val="24"/>
          <w:szCs w:val="24"/>
        </w:rPr>
      </w:pPr>
      <w:bookmarkStart w:id="2" w:name="RevDate"/>
      <w:r>
        <w:rPr>
          <w:sz w:val="24"/>
          <w:szCs w:val="24"/>
        </w:rPr>
        <w:t>3</w:t>
      </w:r>
      <w:r w:rsidR="000C0415">
        <w:rPr>
          <w:sz w:val="24"/>
          <w:szCs w:val="24"/>
        </w:rPr>
        <w:t xml:space="preserve"> </w:t>
      </w:r>
      <w:r>
        <w:rPr>
          <w:sz w:val="24"/>
          <w:szCs w:val="24"/>
        </w:rPr>
        <w:t xml:space="preserve">March </w:t>
      </w:r>
      <w:r w:rsidR="00764F7A">
        <w:rPr>
          <w:sz w:val="24"/>
          <w:szCs w:val="24"/>
        </w:rPr>
        <w:t>2020</w:t>
      </w:r>
      <w:bookmarkEnd w:id="2"/>
      <w:r w:rsidR="00D873DF">
        <w:rPr>
          <w:sz w:val="24"/>
          <w:szCs w:val="24"/>
        </w:rPr>
        <w:t xml:space="preserve"> </w:t>
      </w:r>
    </w:p>
    <w:p w14:paraId="1FFE7A17" w14:textId="102D6CD3" w:rsidR="00D873DF" w:rsidRDefault="0009252E" w:rsidP="00F53094">
      <w:pPr>
        <w:pStyle w:val="Title"/>
        <w:outlineLvl w:val="9"/>
        <w:rPr>
          <w:sz w:val="24"/>
          <w:szCs w:val="24"/>
        </w:rPr>
      </w:pPr>
      <w:bookmarkStart w:id="3" w:name="RevNum"/>
      <w:r>
        <w:rPr>
          <w:sz w:val="24"/>
          <w:szCs w:val="24"/>
        </w:rPr>
        <w:t>v</w:t>
      </w:r>
      <w:r w:rsidR="000C0415">
        <w:rPr>
          <w:sz w:val="24"/>
          <w:szCs w:val="24"/>
        </w:rPr>
        <w:t>0.</w:t>
      </w:r>
      <w:r w:rsidR="00684B70">
        <w:rPr>
          <w:sz w:val="24"/>
          <w:szCs w:val="24"/>
        </w:rPr>
        <w:t>4</w:t>
      </w:r>
      <w:bookmarkEnd w:id="3"/>
      <w:r w:rsidR="00D873DF">
        <w:rPr>
          <w:sz w:val="24"/>
          <w:szCs w:val="24"/>
        </w:rPr>
        <w:t xml:space="preserve"> </w:t>
      </w:r>
    </w:p>
    <w:p w14:paraId="009E96C8" w14:textId="0263F20B" w:rsidR="003318F4" w:rsidRPr="00701C7C" w:rsidRDefault="003318F4" w:rsidP="00F53094">
      <w:pPr>
        <w:pStyle w:val="Title"/>
        <w:outlineLvl w:val="9"/>
        <w:rPr>
          <w:sz w:val="24"/>
          <w:szCs w:val="24"/>
        </w:rPr>
      </w:pPr>
      <w:r>
        <w:rPr>
          <w:sz w:val="24"/>
          <w:szCs w:val="24"/>
        </w:rPr>
        <w:t xml:space="preserve">Proposal Status:  </w:t>
      </w:r>
      <w:r w:rsidR="00843C9B">
        <w:rPr>
          <w:sz w:val="24"/>
          <w:szCs w:val="24"/>
        </w:rPr>
        <w:t>Public Comment Period</w:t>
      </w:r>
    </w:p>
    <w:p w14:paraId="5F0B22A3" w14:textId="77777777" w:rsidR="00D873DF" w:rsidRPr="00F53094" w:rsidRDefault="00D873DF" w:rsidP="00D873DF">
      <w:pPr>
        <w:rPr>
          <w:lang w:val="en-US"/>
        </w:rPr>
      </w:pPr>
    </w:p>
    <w:p w14:paraId="43DC578D" w14:textId="77777777" w:rsidR="00D873DF" w:rsidRPr="00F53094" w:rsidRDefault="00D873DF">
      <w:pPr>
        <w:rPr>
          <w:lang w:val="en-US"/>
        </w:rPr>
        <w:sectPr w:rsidR="00D873DF" w:rsidRPr="00F53094" w:rsidSect="00142D98">
          <w:headerReference w:type="default" r:id="rId12"/>
          <w:footerReference w:type="default" r:id="rId13"/>
          <w:pgSz w:w="12240" w:h="15840" w:code="1"/>
          <w:pgMar w:top="1440" w:right="1440" w:bottom="1440" w:left="1440" w:header="720" w:footer="720" w:gutter="0"/>
          <w:cols w:space="720"/>
          <w:docGrid w:linePitch="360"/>
        </w:sectPr>
      </w:pPr>
    </w:p>
    <w:p w14:paraId="77179576" w14:textId="77777777" w:rsidR="00640B1F" w:rsidRDefault="00640B1F" w:rsidP="00843C9B">
      <w:pPr>
        <w:pStyle w:val="Title"/>
        <w:outlineLvl w:val="9"/>
        <w:rPr>
          <w:u w:val="single"/>
        </w:rPr>
      </w:pPr>
      <w:bookmarkStart w:id="4" w:name="_Toc105491794"/>
      <w:r>
        <w:rPr>
          <w:u w:val="single"/>
        </w:rPr>
        <w:lastRenderedPageBreak/>
        <w:t>DISCLAIMER</w:t>
      </w:r>
      <w:bookmarkEnd w:id="4"/>
    </w:p>
    <w:p w14:paraId="5ECDB684" w14:textId="77777777" w:rsidR="00640B1F" w:rsidRDefault="00640B1F" w:rsidP="00640B1F">
      <w:pPr>
        <w:pStyle w:val="BodyText"/>
      </w:pPr>
    </w:p>
    <w:p w14:paraId="14DFE077" w14:textId="77777777" w:rsidR="00640B1F" w:rsidRDefault="00640B1F" w:rsidP="00640B1F">
      <w:pPr>
        <w:pStyle w:val="BodyText"/>
      </w:pPr>
    </w:p>
    <w:p w14:paraId="6BB2E808" w14:textId="77777777" w:rsidR="00F85F52" w:rsidRPr="00F53094" w:rsidRDefault="00F85F52" w:rsidP="00F85F52">
      <w:pPr>
        <w:numPr>
          <w:ilvl w:val="12"/>
          <w:numId w:val="0"/>
        </w:numPr>
        <w:rPr>
          <w:lang w:val="en-US"/>
        </w:rPr>
      </w:pPr>
      <w:r w:rsidRPr="00F53094">
        <w:rPr>
          <w:lang w:val="en-US"/>
        </w:rP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497C5A97" w14:textId="77777777" w:rsidR="00F85F52" w:rsidRPr="00F53094" w:rsidRDefault="00F85F52" w:rsidP="00F85F52">
      <w:pPr>
        <w:numPr>
          <w:ilvl w:val="12"/>
          <w:numId w:val="0"/>
        </w:numPr>
        <w:rPr>
          <w:lang w:val="en-US"/>
        </w:rPr>
      </w:pPr>
    </w:p>
    <w:p w14:paraId="42AC2B0C" w14:textId="77777777" w:rsidR="00F85F52" w:rsidRPr="00F53094" w:rsidRDefault="00F85F52" w:rsidP="00F85F52">
      <w:pPr>
        <w:numPr>
          <w:ilvl w:val="12"/>
          <w:numId w:val="0"/>
        </w:numPr>
        <w:rPr>
          <w:lang w:val="en-US"/>
        </w:rPr>
      </w:pPr>
      <w:r w:rsidRPr="00F53094">
        <w:rPr>
          <w:lang w:val="en-US"/>
        </w:rP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61FC3D2E" w14:textId="77777777" w:rsidR="003318F4" w:rsidRPr="00F53094" w:rsidRDefault="003318F4" w:rsidP="00F85F52">
      <w:pPr>
        <w:numPr>
          <w:ilvl w:val="12"/>
          <w:numId w:val="0"/>
        </w:numPr>
        <w:rPr>
          <w:lang w:val="en-US"/>
        </w:rPr>
      </w:pPr>
    </w:p>
    <w:p w14:paraId="24C3F50A" w14:textId="77777777" w:rsidR="003318F4" w:rsidRPr="00F53094" w:rsidRDefault="003318F4" w:rsidP="00F85F52">
      <w:pPr>
        <w:numPr>
          <w:ilvl w:val="12"/>
          <w:numId w:val="0"/>
        </w:numPr>
        <w:rPr>
          <w:lang w:val="en-US"/>
        </w:rPr>
      </w:pPr>
      <w:r w:rsidRPr="00F53094">
        <w:rPr>
          <w:b/>
          <w:lang w:val="en-US"/>
        </w:rPr>
        <w:t>DRAFT OR NOT RATIFIED PROPOSALS</w:t>
      </w:r>
      <w:r w:rsidRPr="00F53094">
        <w:rPr>
          <w:lang w:val="en-US"/>
        </w:rPr>
        <w:t xml:space="preserve"> (REFER TO PROPOSAL STATUS AND/OR SUBMISSION STATUS ON COVER PAGE) ARE PROVIDED "AS</w:t>
      </w:r>
      <w:r w:rsidR="00BD39FB" w:rsidRPr="00F53094">
        <w:rPr>
          <w:lang w:val="en-US"/>
        </w:rPr>
        <w:t xml:space="preserve"> </w:t>
      </w:r>
      <w:r w:rsidRPr="00F53094">
        <w:rPr>
          <w:lang w:val="en-US"/>
        </w:rPr>
        <w:t xml:space="preserve">IS" TO INTERESTED PARTIES FOR DISCUSSION ONLY.  PARTIES THAT CHOOSE TO IMPLEMENT THIS DRAFT PROPOSAL DO SO AT THEIR OWN RISK.  IT IS A DRAFT DOCUMENT AND MAY BE UPDATED, REPLACED, OR MADE OBSOLETE BY OTHER DOCUMENTS AT ANY TIME.  THE </w:t>
      </w:r>
      <w:r w:rsidR="00FD34C2" w:rsidRPr="00F53094">
        <w:rPr>
          <w:lang w:val="en-US"/>
        </w:rPr>
        <w:t>FIX</w:t>
      </w:r>
      <w:r w:rsidRPr="00F53094">
        <w:rPr>
          <w:lang w:val="en-US"/>
        </w:rPr>
        <w:t xml:space="preserve"> GLOBAL TECHNICAL COMMITTEE WILL NOT ALLOW EARLY IMPLEMENTATION TO CONSTRAIN ITS ABILITY TO MAKE CHANGES TO THIS SPECIFICATION PRIOR TO FINAL RELEASE.  IT IS INAPPROPRIATE TO USE </w:t>
      </w:r>
      <w:r w:rsidR="00FD34C2" w:rsidRPr="00F53094">
        <w:rPr>
          <w:lang w:val="en-US"/>
        </w:rPr>
        <w:t>FIX PROTOCOL</w:t>
      </w:r>
      <w:r w:rsidRPr="00F53094">
        <w:rPr>
          <w:lang w:val="en-US"/>
        </w:rPr>
        <w:t xml:space="preserve"> WORKING DRAFTS AS REFERENCE MATERIAL OR TO CITE THEM AS OTHER THAN “WORKS IN PROGRESS”.  THE </w:t>
      </w:r>
      <w:r w:rsidR="00FD34C2" w:rsidRPr="00F53094">
        <w:rPr>
          <w:lang w:val="en-US"/>
        </w:rPr>
        <w:t>FIX</w:t>
      </w:r>
      <w:r w:rsidRPr="00F53094">
        <w:rPr>
          <w:lang w:val="en-US"/>
        </w:rPr>
        <w:t xml:space="preserve"> GLOBAL TECHNICAL COMMITTEE WILL ISSUE, UPON COMPLETION OF REVIEW AND RATIFICATION, AN OFFICIAL STATUS ("APPROVED") </w:t>
      </w:r>
      <w:r w:rsidR="00BD39FB" w:rsidRPr="00F53094">
        <w:rPr>
          <w:lang w:val="en-US"/>
        </w:rPr>
        <w:t xml:space="preserve">OF/FOR </w:t>
      </w:r>
      <w:r w:rsidRPr="00F53094">
        <w:rPr>
          <w:lang w:val="en-US"/>
        </w:rPr>
        <w:t>THE PROPOSAL AND A RELEASE NUMBER.</w:t>
      </w:r>
    </w:p>
    <w:p w14:paraId="0C9C469F" w14:textId="77777777" w:rsidR="00F85F52" w:rsidRPr="00F53094" w:rsidRDefault="00F85F52" w:rsidP="00F85F52">
      <w:pPr>
        <w:numPr>
          <w:ilvl w:val="12"/>
          <w:numId w:val="0"/>
        </w:numPr>
        <w:rPr>
          <w:lang w:val="en-US"/>
        </w:rPr>
      </w:pPr>
    </w:p>
    <w:p w14:paraId="624DE7E6" w14:textId="77777777" w:rsidR="00F85F52" w:rsidRPr="00F53094" w:rsidRDefault="00F85F52" w:rsidP="00F85F52">
      <w:pPr>
        <w:numPr>
          <w:ilvl w:val="12"/>
          <w:numId w:val="0"/>
        </w:numPr>
        <w:rPr>
          <w:lang w:val="en-US"/>
        </w:rPr>
      </w:pPr>
      <w:r w:rsidRPr="00F53094">
        <w:rPr>
          <w:lang w:val="en-US"/>
        </w:rPr>
        <w:t>No proprietary or ownership interest of any kind is granted with respect to the FIX Protocol (or any rights therein).</w:t>
      </w:r>
    </w:p>
    <w:p w14:paraId="61C64DDA" w14:textId="77777777" w:rsidR="00F85F52" w:rsidRPr="00F53094" w:rsidRDefault="00F85F52" w:rsidP="00F85F52">
      <w:pPr>
        <w:numPr>
          <w:ilvl w:val="12"/>
          <w:numId w:val="0"/>
        </w:numPr>
        <w:tabs>
          <w:tab w:val="right" w:pos="7560"/>
        </w:tabs>
        <w:rPr>
          <w:sz w:val="12"/>
          <w:lang w:val="en-US"/>
        </w:rPr>
      </w:pPr>
    </w:p>
    <w:p w14:paraId="0FA5823C" w14:textId="127340EB" w:rsidR="00F85F52" w:rsidRPr="00F53094" w:rsidRDefault="00F85F52" w:rsidP="00F85F52">
      <w:pPr>
        <w:numPr>
          <w:ilvl w:val="12"/>
          <w:numId w:val="0"/>
        </w:numPr>
        <w:rPr>
          <w:lang w:val="en-US"/>
        </w:rPr>
      </w:pPr>
      <w:r w:rsidRPr="00F53094">
        <w:rPr>
          <w:lang w:val="en-US"/>
        </w:rPr>
        <w:t>Copyright 200</w:t>
      </w:r>
      <w:r w:rsidR="00BB39AF" w:rsidRPr="00F53094">
        <w:rPr>
          <w:lang w:val="en-US"/>
        </w:rPr>
        <w:t>3-</w:t>
      </w:r>
      <w:r w:rsidR="00684B70" w:rsidRPr="00F53094">
        <w:rPr>
          <w:lang w:val="en-US"/>
        </w:rPr>
        <w:t>20</w:t>
      </w:r>
      <w:r w:rsidR="00684B70">
        <w:rPr>
          <w:lang w:val="en-US"/>
        </w:rPr>
        <w:t>20</w:t>
      </w:r>
      <w:r w:rsidR="00684B70" w:rsidRPr="00F53094">
        <w:rPr>
          <w:lang w:val="en-US"/>
        </w:rPr>
        <w:t xml:space="preserve"> </w:t>
      </w:r>
      <w:r w:rsidRPr="00F53094">
        <w:rPr>
          <w:lang w:val="en-US"/>
        </w:rPr>
        <w:t>FIX Protocol Limited, all rights reserved</w:t>
      </w:r>
      <w:r w:rsidR="00BD39FB" w:rsidRPr="00F53094">
        <w:rPr>
          <w:lang w:val="en-US"/>
        </w:rPr>
        <w:t>.</w:t>
      </w:r>
    </w:p>
    <w:p w14:paraId="21EF50D2" w14:textId="77777777" w:rsidR="00640B1F" w:rsidRDefault="00640B1F" w:rsidP="00640B1F">
      <w:pPr>
        <w:pStyle w:val="Title"/>
      </w:pPr>
      <w:r>
        <w:br w:type="page"/>
      </w:r>
      <w:bookmarkStart w:id="5" w:name="_Toc105491795"/>
      <w:r>
        <w:lastRenderedPageBreak/>
        <w:t>Table of Contents</w:t>
      </w:r>
      <w:bookmarkEnd w:id="5"/>
    </w:p>
    <w:p w14:paraId="0CF4EFB6" w14:textId="77777777" w:rsidR="00696841" w:rsidRPr="00696841" w:rsidRDefault="00696841"/>
    <w:p w14:paraId="61F49A1D" w14:textId="2C8A51DA" w:rsidR="00841DFF" w:rsidRDefault="000B410A">
      <w:pPr>
        <w:pStyle w:val="TOC1"/>
        <w:tabs>
          <w:tab w:val="right" w:leader="dot" w:pos="9346"/>
        </w:tabs>
        <w:rPr>
          <w:rFonts w:eastAsiaTheme="minorEastAsia" w:cstheme="minorBidi"/>
          <w:noProof/>
          <w:sz w:val="24"/>
          <w:lang w:eastAsia="en-GB"/>
        </w:rPr>
      </w:pPr>
      <w:r>
        <w:fldChar w:fldCharType="begin"/>
      </w:r>
      <w:r>
        <w:instrText xml:space="preserve"> TOC \o "2-3" \h \z \t "Heading 1,1" </w:instrText>
      </w:r>
      <w:r>
        <w:fldChar w:fldCharType="separate"/>
      </w:r>
      <w:hyperlink w:anchor="_Toc34126939" w:history="1">
        <w:r w:rsidR="00841DFF" w:rsidRPr="001B5661">
          <w:rPr>
            <w:rStyle w:val="Hyperlink"/>
            <w:noProof/>
          </w:rPr>
          <w:t>Document History</w:t>
        </w:r>
        <w:r w:rsidR="00841DFF">
          <w:rPr>
            <w:noProof/>
            <w:webHidden/>
          </w:rPr>
          <w:tab/>
        </w:r>
        <w:r w:rsidR="00841DFF">
          <w:rPr>
            <w:noProof/>
            <w:webHidden/>
          </w:rPr>
          <w:fldChar w:fldCharType="begin"/>
        </w:r>
        <w:r w:rsidR="00841DFF">
          <w:rPr>
            <w:noProof/>
            <w:webHidden/>
          </w:rPr>
          <w:instrText xml:space="preserve"> PAGEREF _Toc34126939 \h </w:instrText>
        </w:r>
        <w:r w:rsidR="00841DFF">
          <w:rPr>
            <w:noProof/>
            <w:webHidden/>
          </w:rPr>
        </w:r>
        <w:r w:rsidR="00841DFF">
          <w:rPr>
            <w:noProof/>
            <w:webHidden/>
          </w:rPr>
          <w:fldChar w:fldCharType="separate"/>
        </w:r>
        <w:r w:rsidR="00841DFF">
          <w:rPr>
            <w:noProof/>
            <w:webHidden/>
          </w:rPr>
          <w:t>5</w:t>
        </w:r>
        <w:r w:rsidR="00841DFF">
          <w:rPr>
            <w:noProof/>
            <w:webHidden/>
          </w:rPr>
          <w:fldChar w:fldCharType="end"/>
        </w:r>
      </w:hyperlink>
    </w:p>
    <w:p w14:paraId="7FC93D8C" w14:textId="5596E804" w:rsidR="00841DFF" w:rsidRDefault="004D6086">
      <w:pPr>
        <w:pStyle w:val="TOC1"/>
        <w:tabs>
          <w:tab w:val="left" w:pos="450"/>
          <w:tab w:val="right" w:leader="dot" w:pos="9346"/>
        </w:tabs>
        <w:rPr>
          <w:rFonts w:eastAsiaTheme="minorEastAsia" w:cstheme="minorBidi"/>
          <w:noProof/>
          <w:sz w:val="24"/>
          <w:lang w:eastAsia="en-GB"/>
        </w:rPr>
      </w:pPr>
      <w:hyperlink w:anchor="_Toc34126940" w:history="1">
        <w:r w:rsidR="00841DFF" w:rsidRPr="001B5661">
          <w:rPr>
            <w:rStyle w:val="Hyperlink"/>
            <w:noProof/>
          </w:rPr>
          <w:t>1</w:t>
        </w:r>
        <w:r w:rsidR="00841DFF">
          <w:rPr>
            <w:rFonts w:eastAsiaTheme="minorEastAsia" w:cstheme="minorBidi"/>
            <w:noProof/>
            <w:sz w:val="24"/>
            <w:lang w:eastAsia="en-GB"/>
          </w:rPr>
          <w:tab/>
        </w:r>
        <w:r w:rsidR="00841DFF" w:rsidRPr="001B5661">
          <w:rPr>
            <w:rStyle w:val="Hyperlink"/>
            <w:noProof/>
          </w:rPr>
          <w:t>Introduction</w:t>
        </w:r>
        <w:r w:rsidR="00841DFF">
          <w:rPr>
            <w:noProof/>
            <w:webHidden/>
          </w:rPr>
          <w:tab/>
        </w:r>
        <w:r w:rsidR="00841DFF">
          <w:rPr>
            <w:noProof/>
            <w:webHidden/>
          </w:rPr>
          <w:fldChar w:fldCharType="begin"/>
        </w:r>
        <w:r w:rsidR="00841DFF">
          <w:rPr>
            <w:noProof/>
            <w:webHidden/>
          </w:rPr>
          <w:instrText xml:space="preserve"> PAGEREF _Toc34126940 \h </w:instrText>
        </w:r>
        <w:r w:rsidR="00841DFF">
          <w:rPr>
            <w:noProof/>
            <w:webHidden/>
          </w:rPr>
        </w:r>
        <w:r w:rsidR="00841DFF">
          <w:rPr>
            <w:noProof/>
            <w:webHidden/>
          </w:rPr>
          <w:fldChar w:fldCharType="separate"/>
        </w:r>
        <w:r w:rsidR="00841DFF">
          <w:rPr>
            <w:noProof/>
            <w:webHidden/>
          </w:rPr>
          <w:t>6</w:t>
        </w:r>
        <w:r w:rsidR="00841DFF">
          <w:rPr>
            <w:noProof/>
            <w:webHidden/>
          </w:rPr>
          <w:fldChar w:fldCharType="end"/>
        </w:r>
      </w:hyperlink>
    </w:p>
    <w:p w14:paraId="664B1D17" w14:textId="61073C09" w:rsidR="00841DFF" w:rsidRDefault="004D6086">
      <w:pPr>
        <w:pStyle w:val="TOC1"/>
        <w:tabs>
          <w:tab w:val="left" w:pos="450"/>
          <w:tab w:val="right" w:leader="dot" w:pos="9346"/>
        </w:tabs>
        <w:rPr>
          <w:rFonts w:eastAsiaTheme="minorEastAsia" w:cstheme="minorBidi"/>
          <w:noProof/>
          <w:sz w:val="24"/>
          <w:lang w:eastAsia="en-GB"/>
        </w:rPr>
      </w:pPr>
      <w:hyperlink w:anchor="_Toc34126941" w:history="1">
        <w:r w:rsidR="00841DFF" w:rsidRPr="001B5661">
          <w:rPr>
            <w:rStyle w:val="Hyperlink"/>
            <w:noProof/>
          </w:rPr>
          <w:t>2</w:t>
        </w:r>
        <w:r w:rsidR="00841DFF">
          <w:rPr>
            <w:rFonts w:eastAsiaTheme="minorEastAsia" w:cstheme="minorBidi"/>
            <w:noProof/>
            <w:sz w:val="24"/>
            <w:lang w:eastAsia="en-GB"/>
          </w:rPr>
          <w:tab/>
        </w:r>
        <w:r w:rsidR="00841DFF" w:rsidRPr="001B5661">
          <w:rPr>
            <w:rStyle w:val="Hyperlink"/>
            <w:noProof/>
          </w:rPr>
          <w:t>Business Requirements</w:t>
        </w:r>
        <w:r w:rsidR="00841DFF">
          <w:rPr>
            <w:noProof/>
            <w:webHidden/>
          </w:rPr>
          <w:tab/>
        </w:r>
        <w:r w:rsidR="00841DFF">
          <w:rPr>
            <w:noProof/>
            <w:webHidden/>
          </w:rPr>
          <w:fldChar w:fldCharType="begin"/>
        </w:r>
        <w:r w:rsidR="00841DFF">
          <w:rPr>
            <w:noProof/>
            <w:webHidden/>
          </w:rPr>
          <w:instrText xml:space="preserve"> PAGEREF _Toc34126941 \h </w:instrText>
        </w:r>
        <w:r w:rsidR="00841DFF">
          <w:rPr>
            <w:noProof/>
            <w:webHidden/>
          </w:rPr>
        </w:r>
        <w:r w:rsidR="00841DFF">
          <w:rPr>
            <w:noProof/>
            <w:webHidden/>
          </w:rPr>
          <w:fldChar w:fldCharType="separate"/>
        </w:r>
        <w:r w:rsidR="00841DFF">
          <w:rPr>
            <w:noProof/>
            <w:webHidden/>
          </w:rPr>
          <w:t>6</w:t>
        </w:r>
        <w:r w:rsidR="00841DFF">
          <w:rPr>
            <w:noProof/>
            <w:webHidden/>
          </w:rPr>
          <w:fldChar w:fldCharType="end"/>
        </w:r>
      </w:hyperlink>
    </w:p>
    <w:p w14:paraId="6AA7F7A9" w14:textId="3C7CE9FF" w:rsidR="00841DFF" w:rsidRDefault="004D6086">
      <w:pPr>
        <w:pStyle w:val="TOC2"/>
        <w:rPr>
          <w:rFonts w:eastAsiaTheme="minorEastAsia" w:cstheme="minorBidi"/>
          <w:sz w:val="24"/>
          <w:lang w:eastAsia="en-GB"/>
        </w:rPr>
      </w:pPr>
      <w:hyperlink w:anchor="_Toc34126942" w:history="1">
        <w:r w:rsidR="00841DFF" w:rsidRPr="001B5661">
          <w:rPr>
            <w:rStyle w:val="Hyperlink"/>
          </w:rPr>
          <w:t>2.1</w:t>
        </w:r>
        <w:r w:rsidR="00841DFF">
          <w:rPr>
            <w:rFonts w:eastAsiaTheme="minorEastAsia" w:cstheme="minorBidi"/>
            <w:sz w:val="24"/>
            <w:lang w:eastAsia="en-GB"/>
          </w:rPr>
          <w:tab/>
        </w:r>
        <w:r w:rsidR="00841DFF" w:rsidRPr="001B5661">
          <w:rPr>
            <w:rStyle w:val="Hyperlink"/>
          </w:rPr>
          <w:t>Proposed Solution</w:t>
        </w:r>
        <w:r w:rsidR="00841DFF">
          <w:rPr>
            <w:webHidden/>
          </w:rPr>
          <w:tab/>
        </w:r>
        <w:r w:rsidR="00841DFF">
          <w:rPr>
            <w:webHidden/>
          </w:rPr>
          <w:fldChar w:fldCharType="begin"/>
        </w:r>
        <w:r w:rsidR="00841DFF">
          <w:rPr>
            <w:webHidden/>
          </w:rPr>
          <w:instrText xml:space="preserve"> PAGEREF _Toc34126942 \h </w:instrText>
        </w:r>
        <w:r w:rsidR="00841DFF">
          <w:rPr>
            <w:webHidden/>
          </w:rPr>
        </w:r>
        <w:r w:rsidR="00841DFF">
          <w:rPr>
            <w:webHidden/>
          </w:rPr>
          <w:fldChar w:fldCharType="separate"/>
        </w:r>
        <w:r w:rsidR="00841DFF">
          <w:rPr>
            <w:webHidden/>
          </w:rPr>
          <w:t>6</w:t>
        </w:r>
        <w:r w:rsidR="00841DFF">
          <w:rPr>
            <w:webHidden/>
          </w:rPr>
          <w:fldChar w:fldCharType="end"/>
        </w:r>
      </w:hyperlink>
    </w:p>
    <w:p w14:paraId="48D4F559" w14:textId="2CD0BCEC" w:rsidR="00841DFF" w:rsidRDefault="004D6086">
      <w:pPr>
        <w:pStyle w:val="TOC1"/>
        <w:tabs>
          <w:tab w:val="left" w:pos="450"/>
          <w:tab w:val="right" w:leader="dot" w:pos="9346"/>
        </w:tabs>
        <w:rPr>
          <w:rFonts w:eastAsiaTheme="minorEastAsia" w:cstheme="minorBidi"/>
          <w:noProof/>
          <w:sz w:val="24"/>
          <w:lang w:eastAsia="en-GB"/>
        </w:rPr>
      </w:pPr>
      <w:hyperlink w:anchor="_Toc34126943" w:history="1">
        <w:r w:rsidR="00841DFF" w:rsidRPr="001B5661">
          <w:rPr>
            <w:rStyle w:val="Hyperlink"/>
            <w:noProof/>
          </w:rPr>
          <w:t>3</w:t>
        </w:r>
        <w:r w:rsidR="00841DFF">
          <w:rPr>
            <w:rFonts w:eastAsiaTheme="minorEastAsia" w:cstheme="minorBidi"/>
            <w:noProof/>
            <w:sz w:val="24"/>
            <w:lang w:eastAsia="en-GB"/>
          </w:rPr>
          <w:tab/>
        </w:r>
        <w:r w:rsidR="00841DFF" w:rsidRPr="001B5661">
          <w:rPr>
            <w:rStyle w:val="Hyperlink"/>
            <w:noProof/>
          </w:rPr>
          <w:t>Issues and Discussion Points</w:t>
        </w:r>
        <w:r w:rsidR="00841DFF">
          <w:rPr>
            <w:noProof/>
            <w:webHidden/>
          </w:rPr>
          <w:tab/>
        </w:r>
        <w:r w:rsidR="00841DFF">
          <w:rPr>
            <w:noProof/>
            <w:webHidden/>
          </w:rPr>
          <w:fldChar w:fldCharType="begin"/>
        </w:r>
        <w:r w:rsidR="00841DFF">
          <w:rPr>
            <w:noProof/>
            <w:webHidden/>
          </w:rPr>
          <w:instrText xml:space="preserve"> PAGEREF _Toc34126943 \h </w:instrText>
        </w:r>
        <w:r w:rsidR="00841DFF">
          <w:rPr>
            <w:noProof/>
            <w:webHidden/>
          </w:rPr>
        </w:r>
        <w:r w:rsidR="00841DFF">
          <w:rPr>
            <w:noProof/>
            <w:webHidden/>
          </w:rPr>
          <w:fldChar w:fldCharType="separate"/>
        </w:r>
        <w:r w:rsidR="00841DFF">
          <w:rPr>
            <w:noProof/>
            <w:webHidden/>
          </w:rPr>
          <w:t>7</w:t>
        </w:r>
        <w:r w:rsidR="00841DFF">
          <w:rPr>
            <w:noProof/>
            <w:webHidden/>
          </w:rPr>
          <w:fldChar w:fldCharType="end"/>
        </w:r>
      </w:hyperlink>
    </w:p>
    <w:p w14:paraId="2CD520D7" w14:textId="7820F2E6" w:rsidR="00841DFF" w:rsidRDefault="004D6086">
      <w:pPr>
        <w:pStyle w:val="TOC1"/>
        <w:tabs>
          <w:tab w:val="left" w:pos="450"/>
          <w:tab w:val="right" w:leader="dot" w:pos="9346"/>
        </w:tabs>
        <w:rPr>
          <w:rFonts w:eastAsiaTheme="minorEastAsia" w:cstheme="minorBidi"/>
          <w:noProof/>
          <w:sz w:val="24"/>
          <w:lang w:eastAsia="en-GB"/>
        </w:rPr>
      </w:pPr>
      <w:hyperlink w:anchor="_Toc34126944" w:history="1">
        <w:r w:rsidR="00841DFF" w:rsidRPr="001B5661">
          <w:rPr>
            <w:rStyle w:val="Hyperlink"/>
            <w:noProof/>
          </w:rPr>
          <w:t>4</w:t>
        </w:r>
        <w:r w:rsidR="00841DFF">
          <w:rPr>
            <w:rFonts w:eastAsiaTheme="minorEastAsia" w:cstheme="minorBidi"/>
            <w:noProof/>
            <w:sz w:val="24"/>
            <w:lang w:eastAsia="en-GB"/>
          </w:rPr>
          <w:tab/>
        </w:r>
        <w:r w:rsidR="00841DFF" w:rsidRPr="001B5661">
          <w:rPr>
            <w:rStyle w:val="Hyperlink"/>
            <w:noProof/>
          </w:rPr>
          <w:t>Proposed Message Flow</w:t>
        </w:r>
        <w:r w:rsidR="00841DFF">
          <w:rPr>
            <w:noProof/>
            <w:webHidden/>
          </w:rPr>
          <w:tab/>
        </w:r>
        <w:r w:rsidR="00841DFF">
          <w:rPr>
            <w:noProof/>
            <w:webHidden/>
          </w:rPr>
          <w:fldChar w:fldCharType="begin"/>
        </w:r>
        <w:r w:rsidR="00841DFF">
          <w:rPr>
            <w:noProof/>
            <w:webHidden/>
          </w:rPr>
          <w:instrText xml:space="preserve"> PAGEREF _Toc34126944 \h </w:instrText>
        </w:r>
        <w:r w:rsidR="00841DFF">
          <w:rPr>
            <w:noProof/>
            <w:webHidden/>
          </w:rPr>
        </w:r>
        <w:r w:rsidR="00841DFF">
          <w:rPr>
            <w:noProof/>
            <w:webHidden/>
          </w:rPr>
          <w:fldChar w:fldCharType="separate"/>
        </w:r>
        <w:r w:rsidR="00841DFF">
          <w:rPr>
            <w:noProof/>
            <w:webHidden/>
          </w:rPr>
          <w:t>7</w:t>
        </w:r>
        <w:r w:rsidR="00841DFF">
          <w:rPr>
            <w:noProof/>
            <w:webHidden/>
          </w:rPr>
          <w:fldChar w:fldCharType="end"/>
        </w:r>
      </w:hyperlink>
    </w:p>
    <w:p w14:paraId="075992DA" w14:textId="1169ECA6" w:rsidR="00841DFF" w:rsidRDefault="004D6086">
      <w:pPr>
        <w:pStyle w:val="TOC1"/>
        <w:tabs>
          <w:tab w:val="left" w:pos="450"/>
          <w:tab w:val="right" w:leader="dot" w:pos="9346"/>
        </w:tabs>
        <w:rPr>
          <w:rFonts w:eastAsiaTheme="minorEastAsia" w:cstheme="minorBidi"/>
          <w:noProof/>
          <w:sz w:val="24"/>
          <w:lang w:eastAsia="en-GB"/>
        </w:rPr>
      </w:pPr>
      <w:hyperlink w:anchor="_Toc34126945" w:history="1">
        <w:r w:rsidR="00841DFF" w:rsidRPr="001B5661">
          <w:rPr>
            <w:rStyle w:val="Hyperlink"/>
            <w:noProof/>
          </w:rPr>
          <w:t>5</w:t>
        </w:r>
        <w:r w:rsidR="00841DFF">
          <w:rPr>
            <w:rFonts w:eastAsiaTheme="minorEastAsia" w:cstheme="minorBidi"/>
            <w:noProof/>
            <w:sz w:val="24"/>
            <w:lang w:eastAsia="en-GB"/>
          </w:rPr>
          <w:tab/>
        </w:r>
        <w:r w:rsidR="00841DFF" w:rsidRPr="001B5661">
          <w:rPr>
            <w:rStyle w:val="Hyperlink"/>
            <w:noProof/>
          </w:rPr>
          <w:t>FIX Message Tables</w:t>
        </w:r>
        <w:r w:rsidR="00841DFF">
          <w:rPr>
            <w:noProof/>
            <w:webHidden/>
          </w:rPr>
          <w:tab/>
        </w:r>
        <w:r w:rsidR="00841DFF">
          <w:rPr>
            <w:noProof/>
            <w:webHidden/>
          </w:rPr>
          <w:fldChar w:fldCharType="begin"/>
        </w:r>
        <w:r w:rsidR="00841DFF">
          <w:rPr>
            <w:noProof/>
            <w:webHidden/>
          </w:rPr>
          <w:instrText xml:space="preserve"> PAGEREF _Toc34126945 \h </w:instrText>
        </w:r>
        <w:r w:rsidR="00841DFF">
          <w:rPr>
            <w:noProof/>
            <w:webHidden/>
          </w:rPr>
        </w:r>
        <w:r w:rsidR="00841DFF">
          <w:rPr>
            <w:noProof/>
            <w:webHidden/>
          </w:rPr>
          <w:fldChar w:fldCharType="separate"/>
        </w:r>
        <w:r w:rsidR="00841DFF">
          <w:rPr>
            <w:noProof/>
            <w:webHidden/>
          </w:rPr>
          <w:t>8</w:t>
        </w:r>
        <w:r w:rsidR="00841DFF">
          <w:rPr>
            <w:noProof/>
            <w:webHidden/>
          </w:rPr>
          <w:fldChar w:fldCharType="end"/>
        </w:r>
      </w:hyperlink>
    </w:p>
    <w:p w14:paraId="12637842" w14:textId="40C6012F" w:rsidR="00841DFF" w:rsidRDefault="004D6086">
      <w:pPr>
        <w:pStyle w:val="TOC2"/>
        <w:rPr>
          <w:rFonts w:eastAsiaTheme="minorEastAsia" w:cstheme="minorBidi"/>
          <w:sz w:val="24"/>
          <w:lang w:eastAsia="en-GB"/>
        </w:rPr>
      </w:pPr>
      <w:hyperlink w:anchor="_Toc34126946" w:history="1">
        <w:r w:rsidR="00841DFF" w:rsidRPr="001B5661">
          <w:rPr>
            <w:rStyle w:val="Hyperlink"/>
          </w:rPr>
          <w:t>5.1</w:t>
        </w:r>
        <w:r w:rsidR="00841DFF">
          <w:rPr>
            <w:rFonts w:eastAsiaTheme="minorEastAsia" w:cstheme="minorBidi"/>
            <w:sz w:val="24"/>
            <w:lang w:eastAsia="en-GB"/>
          </w:rPr>
          <w:tab/>
        </w:r>
        <w:r w:rsidR="00841DFF" w:rsidRPr="001B5661">
          <w:rPr>
            <w:rStyle w:val="Hyperlink"/>
          </w:rPr>
          <w:t>FIX Message Advertisement(35=7)</w:t>
        </w:r>
        <w:r w:rsidR="00841DFF">
          <w:rPr>
            <w:webHidden/>
          </w:rPr>
          <w:tab/>
        </w:r>
        <w:r w:rsidR="00841DFF">
          <w:rPr>
            <w:webHidden/>
          </w:rPr>
          <w:fldChar w:fldCharType="begin"/>
        </w:r>
        <w:r w:rsidR="00841DFF">
          <w:rPr>
            <w:webHidden/>
          </w:rPr>
          <w:instrText xml:space="preserve"> PAGEREF _Toc34126946 \h </w:instrText>
        </w:r>
        <w:r w:rsidR="00841DFF">
          <w:rPr>
            <w:webHidden/>
          </w:rPr>
        </w:r>
        <w:r w:rsidR="00841DFF">
          <w:rPr>
            <w:webHidden/>
          </w:rPr>
          <w:fldChar w:fldCharType="separate"/>
        </w:r>
        <w:r w:rsidR="00841DFF">
          <w:rPr>
            <w:webHidden/>
          </w:rPr>
          <w:t>8</w:t>
        </w:r>
        <w:r w:rsidR="00841DFF">
          <w:rPr>
            <w:webHidden/>
          </w:rPr>
          <w:fldChar w:fldCharType="end"/>
        </w:r>
      </w:hyperlink>
    </w:p>
    <w:p w14:paraId="0D094543" w14:textId="51174CB7" w:rsidR="00841DFF" w:rsidRDefault="004D6086">
      <w:pPr>
        <w:pStyle w:val="TOC2"/>
        <w:rPr>
          <w:rFonts w:eastAsiaTheme="minorEastAsia" w:cstheme="minorBidi"/>
          <w:sz w:val="24"/>
          <w:lang w:eastAsia="en-GB"/>
        </w:rPr>
      </w:pPr>
      <w:hyperlink w:anchor="_Toc34126947" w:history="1">
        <w:r w:rsidR="00841DFF" w:rsidRPr="001B5661">
          <w:rPr>
            <w:rStyle w:val="Hyperlink"/>
          </w:rPr>
          <w:t>5.2</w:t>
        </w:r>
        <w:r w:rsidR="00841DFF">
          <w:rPr>
            <w:rFonts w:eastAsiaTheme="minorEastAsia" w:cstheme="minorBidi"/>
            <w:sz w:val="24"/>
            <w:lang w:eastAsia="en-GB"/>
          </w:rPr>
          <w:tab/>
        </w:r>
        <w:r w:rsidR="00841DFF" w:rsidRPr="001B5661">
          <w:rPr>
            <w:rStyle w:val="Hyperlink"/>
          </w:rPr>
          <w:t>FIX Message IOI(35=6)</w:t>
        </w:r>
        <w:r w:rsidR="00841DFF">
          <w:rPr>
            <w:webHidden/>
          </w:rPr>
          <w:tab/>
        </w:r>
        <w:r w:rsidR="00841DFF">
          <w:rPr>
            <w:webHidden/>
          </w:rPr>
          <w:fldChar w:fldCharType="begin"/>
        </w:r>
        <w:r w:rsidR="00841DFF">
          <w:rPr>
            <w:webHidden/>
          </w:rPr>
          <w:instrText xml:space="preserve"> PAGEREF _Toc34126947 \h </w:instrText>
        </w:r>
        <w:r w:rsidR="00841DFF">
          <w:rPr>
            <w:webHidden/>
          </w:rPr>
        </w:r>
        <w:r w:rsidR="00841DFF">
          <w:rPr>
            <w:webHidden/>
          </w:rPr>
          <w:fldChar w:fldCharType="separate"/>
        </w:r>
        <w:r w:rsidR="00841DFF">
          <w:rPr>
            <w:webHidden/>
          </w:rPr>
          <w:t>8</w:t>
        </w:r>
        <w:r w:rsidR="00841DFF">
          <w:rPr>
            <w:webHidden/>
          </w:rPr>
          <w:fldChar w:fldCharType="end"/>
        </w:r>
      </w:hyperlink>
    </w:p>
    <w:p w14:paraId="37B2C12E" w14:textId="1FD719DF" w:rsidR="00841DFF" w:rsidRDefault="004D6086">
      <w:pPr>
        <w:pStyle w:val="TOC2"/>
        <w:rPr>
          <w:rFonts w:eastAsiaTheme="minorEastAsia" w:cstheme="minorBidi"/>
          <w:sz w:val="24"/>
          <w:lang w:eastAsia="en-GB"/>
        </w:rPr>
      </w:pPr>
      <w:hyperlink w:anchor="_Toc34126948" w:history="1">
        <w:r w:rsidR="00841DFF" w:rsidRPr="001B5661">
          <w:rPr>
            <w:rStyle w:val="Hyperlink"/>
          </w:rPr>
          <w:t>5.3</w:t>
        </w:r>
        <w:r w:rsidR="00841DFF">
          <w:rPr>
            <w:rFonts w:eastAsiaTheme="minorEastAsia" w:cstheme="minorBidi"/>
            <w:sz w:val="24"/>
            <w:lang w:eastAsia="en-GB"/>
          </w:rPr>
          <w:tab/>
        </w:r>
        <w:r w:rsidR="00841DFF" w:rsidRPr="001B5661">
          <w:rPr>
            <w:rStyle w:val="Hyperlink"/>
          </w:rPr>
          <w:t>FIX Message News(35=B)</w:t>
        </w:r>
        <w:r w:rsidR="00841DFF">
          <w:rPr>
            <w:webHidden/>
          </w:rPr>
          <w:tab/>
        </w:r>
        <w:r w:rsidR="00841DFF">
          <w:rPr>
            <w:webHidden/>
          </w:rPr>
          <w:fldChar w:fldCharType="begin"/>
        </w:r>
        <w:r w:rsidR="00841DFF">
          <w:rPr>
            <w:webHidden/>
          </w:rPr>
          <w:instrText xml:space="preserve"> PAGEREF _Toc34126948 \h </w:instrText>
        </w:r>
        <w:r w:rsidR="00841DFF">
          <w:rPr>
            <w:webHidden/>
          </w:rPr>
        </w:r>
        <w:r w:rsidR="00841DFF">
          <w:rPr>
            <w:webHidden/>
          </w:rPr>
          <w:fldChar w:fldCharType="separate"/>
        </w:r>
        <w:r w:rsidR="00841DFF">
          <w:rPr>
            <w:webHidden/>
          </w:rPr>
          <w:t>9</w:t>
        </w:r>
        <w:r w:rsidR="00841DFF">
          <w:rPr>
            <w:webHidden/>
          </w:rPr>
          <w:fldChar w:fldCharType="end"/>
        </w:r>
      </w:hyperlink>
    </w:p>
    <w:p w14:paraId="5FA9D122" w14:textId="5FB87E99" w:rsidR="00841DFF" w:rsidRDefault="004D6086">
      <w:pPr>
        <w:pStyle w:val="TOC2"/>
        <w:rPr>
          <w:rFonts w:eastAsiaTheme="minorEastAsia" w:cstheme="minorBidi"/>
          <w:sz w:val="24"/>
          <w:lang w:eastAsia="en-GB"/>
        </w:rPr>
      </w:pPr>
      <w:hyperlink w:anchor="_Toc34126949" w:history="1">
        <w:r w:rsidR="00841DFF" w:rsidRPr="001B5661">
          <w:rPr>
            <w:rStyle w:val="Hyperlink"/>
          </w:rPr>
          <w:t>5.4</w:t>
        </w:r>
        <w:r w:rsidR="00841DFF">
          <w:rPr>
            <w:rFonts w:eastAsiaTheme="minorEastAsia" w:cstheme="minorBidi"/>
            <w:sz w:val="24"/>
            <w:lang w:eastAsia="en-GB"/>
          </w:rPr>
          <w:tab/>
        </w:r>
        <w:r w:rsidR="00841DFF" w:rsidRPr="001B5661">
          <w:rPr>
            <w:rStyle w:val="Hyperlink"/>
          </w:rPr>
          <w:t>FIX Message Email(35=C)</w:t>
        </w:r>
        <w:r w:rsidR="00841DFF">
          <w:rPr>
            <w:webHidden/>
          </w:rPr>
          <w:tab/>
        </w:r>
        <w:r w:rsidR="00841DFF">
          <w:rPr>
            <w:webHidden/>
          </w:rPr>
          <w:fldChar w:fldCharType="begin"/>
        </w:r>
        <w:r w:rsidR="00841DFF">
          <w:rPr>
            <w:webHidden/>
          </w:rPr>
          <w:instrText xml:space="preserve"> PAGEREF _Toc34126949 \h </w:instrText>
        </w:r>
        <w:r w:rsidR="00841DFF">
          <w:rPr>
            <w:webHidden/>
          </w:rPr>
        </w:r>
        <w:r w:rsidR="00841DFF">
          <w:rPr>
            <w:webHidden/>
          </w:rPr>
          <w:fldChar w:fldCharType="separate"/>
        </w:r>
        <w:r w:rsidR="00841DFF">
          <w:rPr>
            <w:webHidden/>
          </w:rPr>
          <w:t>10</w:t>
        </w:r>
        <w:r w:rsidR="00841DFF">
          <w:rPr>
            <w:webHidden/>
          </w:rPr>
          <w:fldChar w:fldCharType="end"/>
        </w:r>
      </w:hyperlink>
    </w:p>
    <w:p w14:paraId="10C8F3E0" w14:textId="132BCB6D" w:rsidR="00841DFF" w:rsidRDefault="004D6086">
      <w:pPr>
        <w:pStyle w:val="TOC1"/>
        <w:tabs>
          <w:tab w:val="left" w:pos="450"/>
          <w:tab w:val="right" w:leader="dot" w:pos="9346"/>
        </w:tabs>
        <w:rPr>
          <w:rFonts w:eastAsiaTheme="minorEastAsia" w:cstheme="minorBidi"/>
          <w:noProof/>
          <w:sz w:val="24"/>
          <w:lang w:eastAsia="en-GB"/>
        </w:rPr>
      </w:pPr>
      <w:hyperlink w:anchor="_Toc34126950" w:history="1">
        <w:r w:rsidR="00841DFF" w:rsidRPr="001B5661">
          <w:rPr>
            <w:rStyle w:val="Hyperlink"/>
            <w:noProof/>
          </w:rPr>
          <w:t>6</w:t>
        </w:r>
        <w:r w:rsidR="00841DFF">
          <w:rPr>
            <w:rFonts w:eastAsiaTheme="minorEastAsia" w:cstheme="minorBidi"/>
            <w:noProof/>
            <w:sz w:val="24"/>
            <w:lang w:eastAsia="en-GB"/>
          </w:rPr>
          <w:tab/>
        </w:r>
        <w:r w:rsidR="00841DFF" w:rsidRPr="001B5661">
          <w:rPr>
            <w:rStyle w:val="Hyperlink"/>
            <w:noProof/>
          </w:rPr>
          <w:t>FIX Component Blocks</w:t>
        </w:r>
        <w:r w:rsidR="00841DFF">
          <w:rPr>
            <w:noProof/>
            <w:webHidden/>
          </w:rPr>
          <w:tab/>
        </w:r>
        <w:r w:rsidR="00841DFF">
          <w:rPr>
            <w:noProof/>
            <w:webHidden/>
          </w:rPr>
          <w:fldChar w:fldCharType="begin"/>
        </w:r>
        <w:r w:rsidR="00841DFF">
          <w:rPr>
            <w:noProof/>
            <w:webHidden/>
          </w:rPr>
          <w:instrText xml:space="preserve"> PAGEREF _Toc34126950 \h </w:instrText>
        </w:r>
        <w:r w:rsidR="00841DFF">
          <w:rPr>
            <w:noProof/>
            <w:webHidden/>
          </w:rPr>
        </w:r>
        <w:r w:rsidR="00841DFF">
          <w:rPr>
            <w:noProof/>
            <w:webHidden/>
          </w:rPr>
          <w:fldChar w:fldCharType="separate"/>
        </w:r>
        <w:r w:rsidR="00841DFF">
          <w:rPr>
            <w:noProof/>
            <w:webHidden/>
          </w:rPr>
          <w:t>11</w:t>
        </w:r>
        <w:r w:rsidR="00841DFF">
          <w:rPr>
            <w:noProof/>
            <w:webHidden/>
          </w:rPr>
          <w:fldChar w:fldCharType="end"/>
        </w:r>
      </w:hyperlink>
    </w:p>
    <w:p w14:paraId="084088C8" w14:textId="70174C71" w:rsidR="00841DFF" w:rsidRDefault="004D6086">
      <w:pPr>
        <w:pStyle w:val="TOC2"/>
        <w:rPr>
          <w:rFonts w:eastAsiaTheme="minorEastAsia" w:cstheme="minorBidi"/>
          <w:sz w:val="24"/>
          <w:lang w:eastAsia="en-GB"/>
        </w:rPr>
      </w:pPr>
      <w:hyperlink w:anchor="_Toc34126951" w:history="1">
        <w:r w:rsidR="00841DFF" w:rsidRPr="001B5661">
          <w:rPr>
            <w:rStyle w:val="Hyperlink"/>
          </w:rPr>
          <w:t>6.1</w:t>
        </w:r>
        <w:r w:rsidR="00841DFF">
          <w:rPr>
            <w:rFonts w:eastAsiaTheme="minorEastAsia" w:cstheme="minorBidi"/>
            <w:sz w:val="24"/>
            <w:lang w:eastAsia="en-GB"/>
          </w:rPr>
          <w:tab/>
        </w:r>
        <w:r w:rsidR="00841DFF" w:rsidRPr="001B5661">
          <w:rPr>
            <w:rStyle w:val="Hyperlink"/>
          </w:rPr>
          <w:t>Component RoutingGrp</w:t>
        </w:r>
        <w:r w:rsidR="00841DFF">
          <w:rPr>
            <w:webHidden/>
          </w:rPr>
          <w:tab/>
        </w:r>
        <w:r w:rsidR="00841DFF">
          <w:rPr>
            <w:webHidden/>
          </w:rPr>
          <w:fldChar w:fldCharType="begin"/>
        </w:r>
        <w:r w:rsidR="00841DFF">
          <w:rPr>
            <w:webHidden/>
          </w:rPr>
          <w:instrText xml:space="preserve"> PAGEREF _Toc34126951 \h </w:instrText>
        </w:r>
        <w:r w:rsidR="00841DFF">
          <w:rPr>
            <w:webHidden/>
          </w:rPr>
        </w:r>
        <w:r w:rsidR="00841DFF">
          <w:rPr>
            <w:webHidden/>
          </w:rPr>
          <w:fldChar w:fldCharType="separate"/>
        </w:r>
        <w:r w:rsidR="00841DFF">
          <w:rPr>
            <w:webHidden/>
          </w:rPr>
          <w:t>11</w:t>
        </w:r>
        <w:r w:rsidR="00841DFF">
          <w:rPr>
            <w:webHidden/>
          </w:rPr>
          <w:fldChar w:fldCharType="end"/>
        </w:r>
      </w:hyperlink>
    </w:p>
    <w:p w14:paraId="2ECC212C" w14:textId="2F2837E9" w:rsidR="00841DFF" w:rsidRDefault="004D6086">
      <w:pPr>
        <w:pStyle w:val="TOC1"/>
        <w:tabs>
          <w:tab w:val="left" w:pos="450"/>
          <w:tab w:val="right" w:leader="dot" w:pos="9346"/>
        </w:tabs>
        <w:rPr>
          <w:rFonts w:eastAsiaTheme="minorEastAsia" w:cstheme="minorBidi"/>
          <w:noProof/>
          <w:sz w:val="24"/>
          <w:lang w:eastAsia="en-GB"/>
        </w:rPr>
      </w:pPr>
      <w:hyperlink w:anchor="_Toc34126952" w:history="1">
        <w:r w:rsidR="00841DFF" w:rsidRPr="001B5661">
          <w:rPr>
            <w:rStyle w:val="Hyperlink"/>
            <w:noProof/>
          </w:rPr>
          <w:t>7</w:t>
        </w:r>
        <w:r w:rsidR="00841DFF">
          <w:rPr>
            <w:rFonts w:eastAsiaTheme="minorEastAsia" w:cstheme="minorBidi"/>
            <w:noProof/>
            <w:sz w:val="24"/>
            <w:lang w:eastAsia="en-GB"/>
          </w:rPr>
          <w:tab/>
        </w:r>
        <w:r w:rsidR="00841DFF" w:rsidRPr="001B5661">
          <w:rPr>
            <w:rStyle w:val="Hyperlink"/>
            <w:noProof/>
          </w:rPr>
          <w:t>Category Changes</w:t>
        </w:r>
        <w:r w:rsidR="00841DFF">
          <w:rPr>
            <w:noProof/>
            <w:webHidden/>
          </w:rPr>
          <w:tab/>
        </w:r>
        <w:r w:rsidR="00841DFF">
          <w:rPr>
            <w:noProof/>
            <w:webHidden/>
          </w:rPr>
          <w:fldChar w:fldCharType="begin"/>
        </w:r>
        <w:r w:rsidR="00841DFF">
          <w:rPr>
            <w:noProof/>
            <w:webHidden/>
          </w:rPr>
          <w:instrText xml:space="preserve"> PAGEREF _Toc34126952 \h </w:instrText>
        </w:r>
        <w:r w:rsidR="00841DFF">
          <w:rPr>
            <w:noProof/>
            <w:webHidden/>
          </w:rPr>
        </w:r>
        <w:r w:rsidR="00841DFF">
          <w:rPr>
            <w:noProof/>
            <w:webHidden/>
          </w:rPr>
          <w:fldChar w:fldCharType="separate"/>
        </w:r>
        <w:r w:rsidR="00841DFF">
          <w:rPr>
            <w:noProof/>
            <w:webHidden/>
          </w:rPr>
          <w:t>11</w:t>
        </w:r>
        <w:r w:rsidR="00841DFF">
          <w:rPr>
            <w:noProof/>
            <w:webHidden/>
          </w:rPr>
          <w:fldChar w:fldCharType="end"/>
        </w:r>
      </w:hyperlink>
    </w:p>
    <w:p w14:paraId="68215785" w14:textId="32459326" w:rsidR="00841DFF" w:rsidRDefault="004D6086">
      <w:pPr>
        <w:pStyle w:val="TOC1"/>
        <w:tabs>
          <w:tab w:val="right" w:leader="dot" w:pos="9346"/>
        </w:tabs>
        <w:rPr>
          <w:rFonts w:eastAsiaTheme="minorEastAsia" w:cstheme="minorBidi"/>
          <w:noProof/>
          <w:sz w:val="24"/>
          <w:lang w:eastAsia="en-GB"/>
        </w:rPr>
      </w:pPr>
      <w:hyperlink w:anchor="_Toc34126953" w:history="1">
        <w:r w:rsidR="00841DFF" w:rsidRPr="001B5661">
          <w:rPr>
            <w:rStyle w:val="Hyperlink"/>
            <w:noProof/>
          </w:rPr>
          <w:t>Appendix A - Data Dictionary</w:t>
        </w:r>
        <w:r w:rsidR="00841DFF">
          <w:rPr>
            <w:noProof/>
            <w:webHidden/>
          </w:rPr>
          <w:tab/>
        </w:r>
        <w:r w:rsidR="00841DFF">
          <w:rPr>
            <w:noProof/>
            <w:webHidden/>
          </w:rPr>
          <w:fldChar w:fldCharType="begin"/>
        </w:r>
        <w:r w:rsidR="00841DFF">
          <w:rPr>
            <w:noProof/>
            <w:webHidden/>
          </w:rPr>
          <w:instrText xml:space="preserve"> PAGEREF _Toc34126953 \h </w:instrText>
        </w:r>
        <w:r w:rsidR="00841DFF">
          <w:rPr>
            <w:noProof/>
            <w:webHidden/>
          </w:rPr>
        </w:r>
        <w:r w:rsidR="00841DFF">
          <w:rPr>
            <w:noProof/>
            <w:webHidden/>
          </w:rPr>
          <w:fldChar w:fldCharType="separate"/>
        </w:r>
        <w:r w:rsidR="00841DFF">
          <w:rPr>
            <w:noProof/>
            <w:webHidden/>
          </w:rPr>
          <w:t>12</w:t>
        </w:r>
        <w:r w:rsidR="00841DFF">
          <w:rPr>
            <w:noProof/>
            <w:webHidden/>
          </w:rPr>
          <w:fldChar w:fldCharType="end"/>
        </w:r>
      </w:hyperlink>
    </w:p>
    <w:p w14:paraId="62276E8B" w14:textId="3E493F13" w:rsidR="00841DFF" w:rsidRDefault="004D6086">
      <w:pPr>
        <w:pStyle w:val="TOC1"/>
        <w:tabs>
          <w:tab w:val="right" w:leader="dot" w:pos="9346"/>
        </w:tabs>
        <w:rPr>
          <w:rFonts w:eastAsiaTheme="minorEastAsia" w:cstheme="minorBidi"/>
          <w:noProof/>
          <w:sz w:val="24"/>
          <w:lang w:eastAsia="en-GB"/>
        </w:rPr>
      </w:pPr>
      <w:hyperlink w:anchor="_Toc34126954" w:history="1">
        <w:r w:rsidR="00841DFF" w:rsidRPr="001B5661">
          <w:rPr>
            <w:rStyle w:val="Hyperlink"/>
            <w:noProof/>
          </w:rPr>
          <w:t>Appendix B - Glossary Entries</w:t>
        </w:r>
        <w:r w:rsidR="00841DFF">
          <w:rPr>
            <w:noProof/>
            <w:webHidden/>
          </w:rPr>
          <w:tab/>
        </w:r>
        <w:r w:rsidR="00841DFF">
          <w:rPr>
            <w:noProof/>
            <w:webHidden/>
          </w:rPr>
          <w:fldChar w:fldCharType="begin"/>
        </w:r>
        <w:r w:rsidR="00841DFF">
          <w:rPr>
            <w:noProof/>
            <w:webHidden/>
          </w:rPr>
          <w:instrText xml:space="preserve"> PAGEREF _Toc34126954 \h </w:instrText>
        </w:r>
        <w:r w:rsidR="00841DFF">
          <w:rPr>
            <w:noProof/>
            <w:webHidden/>
          </w:rPr>
        </w:r>
        <w:r w:rsidR="00841DFF">
          <w:rPr>
            <w:noProof/>
            <w:webHidden/>
          </w:rPr>
          <w:fldChar w:fldCharType="separate"/>
        </w:r>
        <w:r w:rsidR="00841DFF">
          <w:rPr>
            <w:noProof/>
            <w:webHidden/>
          </w:rPr>
          <w:t>13</w:t>
        </w:r>
        <w:r w:rsidR="00841DFF">
          <w:rPr>
            <w:noProof/>
            <w:webHidden/>
          </w:rPr>
          <w:fldChar w:fldCharType="end"/>
        </w:r>
      </w:hyperlink>
    </w:p>
    <w:p w14:paraId="1DC8B38C" w14:textId="7147F518" w:rsidR="00841DFF" w:rsidRDefault="004D6086">
      <w:pPr>
        <w:pStyle w:val="TOC1"/>
        <w:tabs>
          <w:tab w:val="right" w:leader="dot" w:pos="9346"/>
        </w:tabs>
        <w:rPr>
          <w:rFonts w:eastAsiaTheme="minorEastAsia" w:cstheme="minorBidi"/>
          <w:noProof/>
          <w:sz w:val="24"/>
          <w:lang w:eastAsia="en-GB"/>
        </w:rPr>
      </w:pPr>
      <w:hyperlink w:anchor="_Toc34126955" w:history="1">
        <w:r w:rsidR="00841DFF" w:rsidRPr="001B5661">
          <w:rPr>
            <w:rStyle w:val="Hyperlink"/>
            <w:noProof/>
          </w:rPr>
          <w:t>Appendix C - Abbreviations</w:t>
        </w:r>
        <w:r w:rsidR="00841DFF">
          <w:rPr>
            <w:noProof/>
            <w:webHidden/>
          </w:rPr>
          <w:tab/>
        </w:r>
        <w:r w:rsidR="00841DFF">
          <w:rPr>
            <w:noProof/>
            <w:webHidden/>
          </w:rPr>
          <w:fldChar w:fldCharType="begin"/>
        </w:r>
        <w:r w:rsidR="00841DFF">
          <w:rPr>
            <w:noProof/>
            <w:webHidden/>
          </w:rPr>
          <w:instrText xml:space="preserve"> PAGEREF _Toc34126955 \h </w:instrText>
        </w:r>
        <w:r w:rsidR="00841DFF">
          <w:rPr>
            <w:noProof/>
            <w:webHidden/>
          </w:rPr>
        </w:r>
        <w:r w:rsidR="00841DFF">
          <w:rPr>
            <w:noProof/>
            <w:webHidden/>
          </w:rPr>
          <w:fldChar w:fldCharType="separate"/>
        </w:r>
        <w:r w:rsidR="00841DFF">
          <w:rPr>
            <w:noProof/>
            <w:webHidden/>
          </w:rPr>
          <w:t>13</w:t>
        </w:r>
        <w:r w:rsidR="00841DFF">
          <w:rPr>
            <w:noProof/>
            <w:webHidden/>
          </w:rPr>
          <w:fldChar w:fldCharType="end"/>
        </w:r>
      </w:hyperlink>
    </w:p>
    <w:p w14:paraId="379CCEA9" w14:textId="005225CD" w:rsidR="00841DFF" w:rsidRDefault="004D6086">
      <w:pPr>
        <w:pStyle w:val="TOC1"/>
        <w:tabs>
          <w:tab w:val="right" w:leader="dot" w:pos="9346"/>
        </w:tabs>
        <w:rPr>
          <w:rFonts w:eastAsiaTheme="minorEastAsia" w:cstheme="minorBidi"/>
          <w:noProof/>
          <w:sz w:val="24"/>
          <w:lang w:eastAsia="en-GB"/>
        </w:rPr>
      </w:pPr>
      <w:hyperlink w:anchor="_Toc34126956" w:history="1">
        <w:r w:rsidR="00841DFF" w:rsidRPr="001B5661">
          <w:rPr>
            <w:rStyle w:val="Hyperlink"/>
            <w:noProof/>
          </w:rPr>
          <w:t>Appendix D - Usage Examples</w:t>
        </w:r>
        <w:r w:rsidR="00841DFF">
          <w:rPr>
            <w:noProof/>
            <w:webHidden/>
          </w:rPr>
          <w:tab/>
        </w:r>
        <w:r w:rsidR="00841DFF">
          <w:rPr>
            <w:noProof/>
            <w:webHidden/>
          </w:rPr>
          <w:fldChar w:fldCharType="begin"/>
        </w:r>
        <w:r w:rsidR="00841DFF">
          <w:rPr>
            <w:noProof/>
            <w:webHidden/>
          </w:rPr>
          <w:instrText xml:space="preserve"> PAGEREF _Toc34126956 \h </w:instrText>
        </w:r>
        <w:r w:rsidR="00841DFF">
          <w:rPr>
            <w:noProof/>
            <w:webHidden/>
          </w:rPr>
        </w:r>
        <w:r w:rsidR="00841DFF">
          <w:rPr>
            <w:noProof/>
            <w:webHidden/>
          </w:rPr>
          <w:fldChar w:fldCharType="separate"/>
        </w:r>
        <w:r w:rsidR="00841DFF">
          <w:rPr>
            <w:noProof/>
            <w:webHidden/>
          </w:rPr>
          <w:t>13</w:t>
        </w:r>
        <w:r w:rsidR="00841DFF">
          <w:rPr>
            <w:noProof/>
            <w:webHidden/>
          </w:rPr>
          <w:fldChar w:fldCharType="end"/>
        </w:r>
      </w:hyperlink>
    </w:p>
    <w:p w14:paraId="5D471767" w14:textId="290DF502" w:rsidR="000B410A" w:rsidRPr="000B410A" w:rsidRDefault="000B410A">
      <w:r>
        <w:fldChar w:fldCharType="end"/>
      </w:r>
    </w:p>
    <w:p w14:paraId="0B59AF80" w14:textId="77777777" w:rsidR="00640B1F" w:rsidRDefault="00640B1F" w:rsidP="00640B1F">
      <w:pPr>
        <w:pStyle w:val="Title"/>
      </w:pPr>
      <w:r>
        <w:br w:type="page"/>
      </w:r>
      <w:r>
        <w:lastRenderedPageBreak/>
        <w:t>Table of Figures</w:t>
      </w:r>
    </w:p>
    <w:p w14:paraId="61FB4A4B" w14:textId="77777777" w:rsidR="0031072B" w:rsidRPr="0031072B" w:rsidRDefault="0031072B"/>
    <w:p w14:paraId="22339B81" w14:textId="4E1C19CB" w:rsidR="00651DD7" w:rsidRDefault="00640B1F">
      <w:pPr>
        <w:pStyle w:val="Heading1"/>
        <w:numPr>
          <w:ilvl w:val="0"/>
          <w:numId w:val="0"/>
        </w:numPr>
        <w:spacing w:before="360"/>
      </w:pPr>
      <w:r>
        <w:br w:type="page"/>
      </w:r>
      <w:bookmarkStart w:id="6" w:name="_Toc105492366"/>
      <w:bookmarkStart w:id="7" w:name="_Toc116820695"/>
    </w:p>
    <w:p w14:paraId="005DFF4F" w14:textId="0CCFFD43" w:rsidR="00595D9C" w:rsidRPr="007E7E19" w:rsidRDefault="00595D9C" w:rsidP="00F53094">
      <w:pPr>
        <w:pStyle w:val="Heading1"/>
        <w:numPr>
          <w:ilvl w:val="0"/>
          <w:numId w:val="0"/>
        </w:numPr>
        <w:spacing w:before="360"/>
      </w:pPr>
      <w:bookmarkStart w:id="8" w:name="_Toc34126939"/>
      <w:r w:rsidRPr="007E7E19">
        <w:lastRenderedPageBreak/>
        <w:t>Document History</w:t>
      </w:r>
      <w:bookmarkEnd w:id="6"/>
      <w:bookmarkEnd w:id="7"/>
      <w:bookmarkEnd w:id="8"/>
    </w:p>
    <w:tbl>
      <w:tblPr>
        <w:tblW w:w="93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193"/>
      </w:tblGrid>
      <w:tr w:rsidR="00595D9C" w:rsidRPr="001224E5" w14:paraId="4832D29D" w14:textId="77777777" w:rsidTr="00B449F0">
        <w:trPr>
          <w:tblHeader/>
        </w:trPr>
        <w:tc>
          <w:tcPr>
            <w:tcW w:w="1188" w:type="dxa"/>
            <w:tcBorders>
              <w:top w:val="double" w:sz="4" w:space="0" w:color="auto"/>
              <w:bottom w:val="double" w:sz="4" w:space="0" w:color="auto"/>
            </w:tcBorders>
          </w:tcPr>
          <w:p w14:paraId="311827EE"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06C0B214"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297C583F" w14:textId="77777777" w:rsidR="00595D9C" w:rsidRPr="001224E5" w:rsidRDefault="00595D9C" w:rsidP="001224E5">
            <w:pPr>
              <w:pStyle w:val="BodyText"/>
              <w:rPr>
                <w:b/>
              </w:rPr>
            </w:pPr>
            <w:r w:rsidRPr="001224E5">
              <w:rPr>
                <w:b/>
              </w:rPr>
              <w:t>Author</w:t>
            </w:r>
          </w:p>
        </w:tc>
        <w:tc>
          <w:tcPr>
            <w:tcW w:w="4193" w:type="dxa"/>
            <w:tcBorders>
              <w:top w:val="double" w:sz="4" w:space="0" w:color="auto"/>
              <w:bottom w:val="double" w:sz="4" w:space="0" w:color="auto"/>
            </w:tcBorders>
          </w:tcPr>
          <w:p w14:paraId="22523E75" w14:textId="77777777" w:rsidR="00595D9C" w:rsidRPr="001224E5" w:rsidRDefault="00595D9C" w:rsidP="001224E5">
            <w:pPr>
              <w:pStyle w:val="BodyText"/>
              <w:rPr>
                <w:b/>
              </w:rPr>
            </w:pPr>
            <w:r w:rsidRPr="001224E5">
              <w:rPr>
                <w:b/>
              </w:rPr>
              <w:t>Revision Comments</w:t>
            </w:r>
          </w:p>
        </w:tc>
      </w:tr>
      <w:tr w:rsidR="00595D9C" w14:paraId="5715E39B" w14:textId="77777777" w:rsidTr="00B449F0">
        <w:tc>
          <w:tcPr>
            <w:tcW w:w="1188" w:type="dxa"/>
            <w:tcBorders>
              <w:top w:val="nil"/>
            </w:tcBorders>
          </w:tcPr>
          <w:p w14:paraId="60C6AF25" w14:textId="0C7F803C" w:rsidR="00595D9C" w:rsidRDefault="00E415D4" w:rsidP="001224E5">
            <w:pPr>
              <w:pStyle w:val="BodyText"/>
            </w:pPr>
            <w:r>
              <w:t>0.1</w:t>
            </w:r>
          </w:p>
        </w:tc>
        <w:tc>
          <w:tcPr>
            <w:tcW w:w="1440" w:type="dxa"/>
            <w:tcBorders>
              <w:top w:val="nil"/>
            </w:tcBorders>
          </w:tcPr>
          <w:p w14:paraId="4139FDAD" w14:textId="0DA61DCC" w:rsidR="00595D9C" w:rsidRDefault="00E415D4" w:rsidP="001224E5">
            <w:pPr>
              <w:pStyle w:val="BodyText"/>
            </w:pPr>
            <w:r>
              <w:t xml:space="preserve">8 </w:t>
            </w:r>
            <w:r w:rsidR="00D53B94">
              <w:t xml:space="preserve">Oct </w:t>
            </w:r>
            <w:r>
              <w:t>2019</w:t>
            </w:r>
          </w:p>
        </w:tc>
        <w:tc>
          <w:tcPr>
            <w:tcW w:w="2520" w:type="dxa"/>
            <w:tcBorders>
              <w:top w:val="nil"/>
            </w:tcBorders>
          </w:tcPr>
          <w:p w14:paraId="68C5AA84" w14:textId="5C6E97F0" w:rsidR="00256F6A" w:rsidRDefault="000432D7" w:rsidP="001224E5">
            <w:pPr>
              <w:pStyle w:val="BodyText"/>
            </w:pPr>
            <w:r>
              <w:t>Daniel Shek</w:t>
            </w:r>
            <w:r w:rsidR="00764F7A">
              <w:t>,</w:t>
            </w:r>
            <w:r w:rsidR="00256F6A">
              <w:br/>
            </w:r>
            <w:proofErr w:type="spellStart"/>
            <w:r w:rsidR="00256F6A">
              <w:t>FlexTrade</w:t>
            </w:r>
            <w:proofErr w:type="spellEnd"/>
          </w:p>
        </w:tc>
        <w:tc>
          <w:tcPr>
            <w:tcW w:w="4193" w:type="dxa"/>
            <w:tcBorders>
              <w:top w:val="nil"/>
            </w:tcBorders>
          </w:tcPr>
          <w:p w14:paraId="022B6D89" w14:textId="593229A0" w:rsidR="00595D9C" w:rsidRDefault="000432D7" w:rsidP="001224E5">
            <w:pPr>
              <w:pStyle w:val="BodyText"/>
            </w:pPr>
            <w:r>
              <w:t>Initial draft</w:t>
            </w:r>
            <w:r w:rsidR="00162B6F">
              <w:t>.</w:t>
            </w:r>
          </w:p>
        </w:tc>
      </w:tr>
      <w:tr w:rsidR="00595D9C" w:rsidRPr="00684B70" w14:paraId="13BFB73E" w14:textId="77777777" w:rsidTr="00B449F0">
        <w:tc>
          <w:tcPr>
            <w:tcW w:w="1188" w:type="dxa"/>
          </w:tcPr>
          <w:p w14:paraId="3FB75424" w14:textId="397E9D12" w:rsidR="00595D9C" w:rsidRDefault="00221BB2" w:rsidP="001224E5">
            <w:pPr>
              <w:pStyle w:val="BodyText"/>
            </w:pPr>
            <w:r>
              <w:t>0.2</w:t>
            </w:r>
          </w:p>
        </w:tc>
        <w:tc>
          <w:tcPr>
            <w:tcW w:w="1440" w:type="dxa"/>
          </w:tcPr>
          <w:p w14:paraId="7723BEDE" w14:textId="6A856149" w:rsidR="00595D9C" w:rsidRDefault="00221BB2" w:rsidP="001224E5">
            <w:pPr>
              <w:pStyle w:val="BodyText"/>
            </w:pPr>
            <w:r>
              <w:t>28 Nov 2019</w:t>
            </w:r>
          </w:p>
        </w:tc>
        <w:tc>
          <w:tcPr>
            <w:tcW w:w="2520" w:type="dxa"/>
          </w:tcPr>
          <w:p w14:paraId="315E4A07" w14:textId="4F752739" w:rsidR="00221BB2" w:rsidRDefault="00221BB2" w:rsidP="001224E5">
            <w:pPr>
              <w:pStyle w:val="BodyText"/>
            </w:pPr>
            <w:r>
              <w:t>Daniel Shek</w:t>
            </w:r>
            <w:r w:rsidR="00764F7A">
              <w:t>,</w:t>
            </w:r>
            <w:r w:rsidR="00764F7A">
              <w:br/>
            </w:r>
            <w:proofErr w:type="spellStart"/>
            <w:r>
              <w:t>FlexTrade</w:t>
            </w:r>
            <w:proofErr w:type="spellEnd"/>
          </w:p>
        </w:tc>
        <w:tc>
          <w:tcPr>
            <w:tcW w:w="4193" w:type="dxa"/>
          </w:tcPr>
          <w:p w14:paraId="094AC04B" w14:textId="6BAFFAB7" w:rsidR="00595D9C" w:rsidRDefault="00B96AC4" w:rsidP="001224E5">
            <w:pPr>
              <w:pStyle w:val="BodyText"/>
            </w:pPr>
            <w:r>
              <w:t>Amended the documents based on comments from Hanno</w:t>
            </w:r>
            <w:r w:rsidR="00162B6F">
              <w:t xml:space="preserve"> Klein.</w:t>
            </w:r>
          </w:p>
        </w:tc>
      </w:tr>
      <w:tr w:rsidR="00595D9C" w:rsidRPr="00684B70" w14:paraId="1D192949" w14:textId="77777777" w:rsidTr="00B449F0">
        <w:tc>
          <w:tcPr>
            <w:tcW w:w="1188" w:type="dxa"/>
          </w:tcPr>
          <w:p w14:paraId="3CE58FA1" w14:textId="75FB2F69" w:rsidR="00595D9C" w:rsidRDefault="00764F7A" w:rsidP="001224E5">
            <w:pPr>
              <w:pStyle w:val="BodyText"/>
            </w:pPr>
            <w:r>
              <w:t>0.3</w:t>
            </w:r>
          </w:p>
        </w:tc>
        <w:tc>
          <w:tcPr>
            <w:tcW w:w="1440" w:type="dxa"/>
          </w:tcPr>
          <w:p w14:paraId="4DC3DF9D" w14:textId="2F9CAC5D" w:rsidR="00595D9C" w:rsidRDefault="00764F7A" w:rsidP="001224E5">
            <w:pPr>
              <w:pStyle w:val="BodyText"/>
            </w:pPr>
            <w:r>
              <w:t>10 Feb 2020</w:t>
            </w:r>
          </w:p>
        </w:tc>
        <w:tc>
          <w:tcPr>
            <w:tcW w:w="2520" w:type="dxa"/>
          </w:tcPr>
          <w:p w14:paraId="6E6678DA" w14:textId="396AF3A3" w:rsidR="00595D9C" w:rsidRDefault="00764F7A" w:rsidP="001224E5">
            <w:pPr>
              <w:pStyle w:val="BodyText"/>
            </w:pPr>
            <w:r>
              <w:t xml:space="preserve">Hanno Klein, </w:t>
            </w:r>
            <w:r>
              <w:br/>
              <w:t>GTC co-chair</w:t>
            </w:r>
          </w:p>
        </w:tc>
        <w:tc>
          <w:tcPr>
            <w:tcW w:w="4193" w:type="dxa"/>
          </w:tcPr>
          <w:p w14:paraId="6C3735D5" w14:textId="65DDF0B2" w:rsidR="00595D9C" w:rsidRDefault="00764F7A" w:rsidP="001224E5">
            <w:pPr>
              <w:pStyle w:val="BodyText"/>
            </w:pPr>
            <w:r>
              <w:t xml:space="preserve">Minor </w:t>
            </w:r>
            <w:r w:rsidR="00B449F0">
              <w:t xml:space="preserve">formatting and layout </w:t>
            </w:r>
            <w:r>
              <w:t>changes for GTC submission</w:t>
            </w:r>
          </w:p>
        </w:tc>
      </w:tr>
      <w:tr w:rsidR="00DD44E0" w:rsidRPr="00684B70" w14:paraId="01BDDE4E" w14:textId="77777777" w:rsidTr="00B449F0">
        <w:tc>
          <w:tcPr>
            <w:tcW w:w="1188" w:type="dxa"/>
          </w:tcPr>
          <w:p w14:paraId="6951A790" w14:textId="263FD51C" w:rsidR="00DD44E0" w:rsidRDefault="00684B70" w:rsidP="001224E5">
            <w:pPr>
              <w:pStyle w:val="BodyText"/>
            </w:pPr>
            <w:r>
              <w:t>0.4</w:t>
            </w:r>
          </w:p>
        </w:tc>
        <w:tc>
          <w:tcPr>
            <w:tcW w:w="1440" w:type="dxa"/>
          </w:tcPr>
          <w:p w14:paraId="7C963B8A" w14:textId="4D5E2079" w:rsidR="00DD44E0" w:rsidRDefault="00684B70" w:rsidP="001224E5">
            <w:pPr>
              <w:pStyle w:val="BodyText"/>
            </w:pPr>
            <w:r>
              <w:t>3 Mar 2020</w:t>
            </w:r>
          </w:p>
        </w:tc>
        <w:tc>
          <w:tcPr>
            <w:tcW w:w="2520" w:type="dxa"/>
          </w:tcPr>
          <w:p w14:paraId="2A77237B" w14:textId="5697386D" w:rsidR="00DD44E0" w:rsidRDefault="00684B70" w:rsidP="001224E5">
            <w:pPr>
              <w:pStyle w:val="BodyText"/>
            </w:pPr>
            <w:r>
              <w:t xml:space="preserve">Hanno Klein, </w:t>
            </w:r>
            <w:r>
              <w:br/>
              <w:t>GTC co-chair</w:t>
            </w:r>
          </w:p>
        </w:tc>
        <w:tc>
          <w:tcPr>
            <w:tcW w:w="4193" w:type="dxa"/>
          </w:tcPr>
          <w:p w14:paraId="3798F363" w14:textId="084A262D" w:rsidR="00DD44E0" w:rsidRDefault="00684B70" w:rsidP="001224E5">
            <w:pPr>
              <w:pStyle w:val="BodyText"/>
            </w:pPr>
            <w:r>
              <w:t>Updates after GTC review</w:t>
            </w:r>
            <w:r w:rsidR="0006372E">
              <w:t xml:space="preserve"> (mainly addition/removal of </w:t>
            </w:r>
            <w:proofErr w:type="spellStart"/>
            <w:r w:rsidR="0006372E">
              <w:t>RoutingGrp</w:t>
            </w:r>
            <w:proofErr w:type="spellEnd"/>
            <w:r w:rsidR="0006372E">
              <w:t xml:space="preserve"> description/usage text)</w:t>
            </w:r>
          </w:p>
        </w:tc>
      </w:tr>
      <w:tr w:rsidR="00DD44E0" w:rsidRPr="00684B70" w14:paraId="3B94A9A2" w14:textId="77777777" w:rsidTr="00B449F0">
        <w:tc>
          <w:tcPr>
            <w:tcW w:w="1188" w:type="dxa"/>
          </w:tcPr>
          <w:p w14:paraId="6C0618CC" w14:textId="77777777" w:rsidR="00DD44E0" w:rsidRDefault="00DD44E0" w:rsidP="001224E5">
            <w:pPr>
              <w:pStyle w:val="BodyText"/>
            </w:pPr>
          </w:p>
        </w:tc>
        <w:tc>
          <w:tcPr>
            <w:tcW w:w="1440" w:type="dxa"/>
          </w:tcPr>
          <w:p w14:paraId="40F2285F" w14:textId="77777777" w:rsidR="00DD44E0" w:rsidRDefault="00DD44E0" w:rsidP="001224E5">
            <w:pPr>
              <w:pStyle w:val="BodyText"/>
            </w:pPr>
          </w:p>
        </w:tc>
        <w:tc>
          <w:tcPr>
            <w:tcW w:w="2520" w:type="dxa"/>
          </w:tcPr>
          <w:p w14:paraId="2503A266" w14:textId="77777777" w:rsidR="00DD44E0" w:rsidRDefault="00DD44E0" w:rsidP="001224E5">
            <w:pPr>
              <w:pStyle w:val="BodyText"/>
            </w:pPr>
          </w:p>
        </w:tc>
        <w:tc>
          <w:tcPr>
            <w:tcW w:w="4193" w:type="dxa"/>
          </w:tcPr>
          <w:p w14:paraId="1779ED63" w14:textId="77777777" w:rsidR="00DD44E0" w:rsidRDefault="00DD44E0" w:rsidP="001224E5">
            <w:pPr>
              <w:pStyle w:val="BodyText"/>
            </w:pPr>
          </w:p>
        </w:tc>
      </w:tr>
      <w:tr w:rsidR="00DD44E0" w:rsidRPr="00684B70" w14:paraId="6D686AA2" w14:textId="77777777" w:rsidTr="00B449F0">
        <w:tc>
          <w:tcPr>
            <w:tcW w:w="1188" w:type="dxa"/>
          </w:tcPr>
          <w:p w14:paraId="513C8E4E" w14:textId="77777777" w:rsidR="00DD44E0" w:rsidRDefault="00DD44E0" w:rsidP="001224E5">
            <w:pPr>
              <w:pStyle w:val="BodyText"/>
            </w:pPr>
          </w:p>
        </w:tc>
        <w:tc>
          <w:tcPr>
            <w:tcW w:w="1440" w:type="dxa"/>
          </w:tcPr>
          <w:p w14:paraId="1B2C3A1A" w14:textId="77777777" w:rsidR="00DD44E0" w:rsidRDefault="00DD44E0" w:rsidP="001224E5">
            <w:pPr>
              <w:pStyle w:val="BodyText"/>
            </w:pPr>
          </w:p>
        </w:tc>
        <w:tc>
          <w:tcPr>
            <w:tcW w:w="2520" w:type="dxa"/>
          </w:tcPr>
          <w:p w14:paraId="0ABDC347" w14:textId="77777777" w:rsidR="00DD44E0" w:rsidRDefault="00DD44E0" w:rsidP="001224E5">
            <w:pPr>
              <w:pStyle w:val="BodyText"/>
            </w:pPr>
          </w:p>
        </w:tc>
        <w:tc>
          <w:tcPr>
            <w:tcW w:w="4193" w:type="dxa"/>
          </w:tcPr>
          <w:p w14:paraId="2CF92760" w14:textId="77777777" w:rsidR="00DD44E0" w:rsidRDefault="00DD44E0" w:rsidP="001224E5">
            <w:pPr>
              <w:pStyle w:val="BodyText"/>
            </w:pPr>
          </w:p>
        </w:tc>
      </w:tr>
      <w:tr w:rsidR="00DD44E0" w:rsidRPr="00684B70" w14:paraId="5370DEFA" w14:textId="77777777" w:rsidTr="00B449F0">
        <w:tc>
          <w:tcPr>
            <w:tcW w:w="1188" w:type="dxa"/>
          </w:tcPr>
          <w:p w14:paraId="59CFC41B" w14:textId="77777777" w:rsidR="00DD44E0" w:rsidRDefault="00DD44E0" w:rsidP="001224E5">
            <w:pPr>
              <w:pStyle w:val="BodyText"/>
            </w:pPr>
          </w:p>
        </w:tc>
        <w:tc>
          <w:tcPr>
            <w:tcW w:w="1440" w:type="dxa"/>
          </w:tcPr>
          <w:p w14:paraId="12A3385F" w14:textId="77777777" w:rsidR="00DD44E0" w:rsidRDefault="00DD44E0" w:rsidP="001224E5">
            <w:pPr>
              <w:pStyle w:val="BodyText"/>
            </w:pPr>
          </w:p>
        </w:tc>
        <w:tc>
          <w:tcPr>
            <w:tcW w:w="2520" w:type="dxa"/>
          </w:tcPr>
          <w:p w14:paraId="1AB651F5" w14:textId="77777777" w:rsidR="00DD44E0" w:rsidRDefault="00DD44E0" w:rsidP="001224E5">
            <w:pPr>
              <w:pStyle w:val="BodyText"/>
            </w:pPr>
          </w:p>
        </w:tc>
        <w:tc>
          <w:tcPr>
            <w:tcW w:w="4193" w:type="dxa"/>
          </w:tcPr>
          <w:p w14:paraId="5F72D561" w14:textId="77777777" w:rsidR="00DD44E0" w:rsidRDefault="00DD44E0" w:rsidP="001224E5">
            <w:pPr>
              <w:pStyle w:val="BodyText"/>
            </w:pPr>
          </w:p>
        </w:tc>
      </w:tr>
      <w:tr w:rsidR="00DD44E0" w:rsidRPr="00684B70" w14:paraId="4DC2DECD" w14:textId="77777777" w:rsidTr="00B449F0">
        <w:tc>
          <w:tcPr>
            <w:tcW w:w="1188" w:type="dxa"/>
          </w:tcPr>
          <w:p w14:paraId="2C26F683" w14:textId="77777777" w:rsidR="00DD44E0" w:rsidRDefault="00DD44E0" w:rsidP="001224E5">
            <w:pPr>
              <w:pStyle w:val="BodyText"/>
            </w:pPr>
          </w:p>
        </w:tc>
        <w:tc>
          <w:tcPr>
            <w:tcW w:w="1440" w:type="dxa"/>
          </w:tcPr>
          <w:p w14:paraId="6DCBC353" w14:textId="77777777" w:rsidR="00DD44E0" w:rsidRDefault="00DD44E0" w:rsidP="001224E5">
            <w:pPr>
              <w:pStyle w:val="BodyText"/>
            </w:pPr>
          </w:p>
        </w:tc>
        <w:tc>
          <w:tcPr>
            <w:tcW w:w="2520" w:type="dxa"/>
          </w:tcPr>
          <w:p w14:paraId="3D1128C9" w14:textId="77777777" w:rsidR="00DD44E0" w:rsidRDefault="00DD44E0" w:rsidP="001224E5">
            <w:pPr>
              <w:pStyle w:val="BodyText"/>
            </w:pPr>
          </w:p>
        </w:tc>
        <w:tc>
          <w:tcPr>
            <w:tcW w:w="4193" w:type="dxa"/>
          </w:tcPr>
          <w:p w14:paraId="56567492" w14:textId="77777777" w:rsidR="00DD44E0" w:rsidRDefault="00DD44E0" w:rsidP="001224E5">
            <w:pPr>
              <w:pStyle w:val="BodyText"/>
            </w:pPr>
          </w:p>
        </w:tc>
      </w:tr>
      <w:tr w:rsidR="00DD44E0" w:rsidRPr="00684B70" w14:paraId="4BF95B67" w14:textId="77777777" w:rsidTr="00B449F0">
        <w:tc>
          <w:tcPr>
            <w:tcW w:w="1188" w:type="dxa"/>
          </w:tcPr>
          <w:p w14:paraId="47EA4F8A" w14:textId="77777777" w:rsidR="00DD44E0" w:rsidRDefault="00DD44E0" w:rsidP="001224E5">
            <w:pPr>
              <w:pStyle w:val="BodyText"/>
            </w:pPr>
          </w:p>
        </w:tc>
        <w:tc>
          <w:tcPr>
            <w:tcW w:w="1440" w:type="dxa"/>
          </w:tcPr>
          <w:p w14:paraId="02FA3EA6" w14:textId="77777777" w:rsidR="00DD44E0" w:rsidRDefault="00DD44E0" w:rsidP="001224E5">
            <w:pPr>
              <w:pStyle w:val="BodyText"/>
            </w:pPr>
          </w:p>
        </w:tc>
        <w:tc>
          <w:tcPr>
            <w:tcW w:w="2520" w:type="dxa"/>
          </w:tcPr>
          <w:p w14:paraId="55420DCA" w14:textId="77777777" w:rsidR="00DD44E0" w:rsidRDefault="00DD44E0" w:rsidP="001224E5">
            <w:pPr>
              <w:pStyle w:val="BodyText"/>
            </w:pPr>
          </w:p>
        </w:tc>
        <w:tc>
          <w:tcPr>
            <w:tcW w:w="4193" w:type="dxa"/>
          </w:tcPr>
          <w:p w14:paraId="6217F405" w14:textId="77777777" w:rsidR="00DD44E0" w:rsidRDefault="00DD44E0" w:rsidP="001224E5">
            <w:pPr>
              <w:pStyle w:val="BodyText"/>
            </w:pPr>
          </w:p>
        </w:tc>
      </w:tr>
      <w:tr w:rsidR="00DD44E0" w:rsidRPr="00684B70" w14:paraId="13272B65" w14:textId="77777777" w:rsidTr="00B449F0">
        <w:tc>
          <w:tcPr>
            <w:tcW w:w="1188" w:type="dxa"/>
          </w:tcPr>
          <w:p w14:paraId="3834545D" w14:textId="77777777" w:rsidR="00DD44E0" w:rsidRDefault="00DD44E0" w:rsidP="001224E5">
            <w:pPr>
              <w:pStyle w:val="BodyText"/>
            </w:pPr>
          </w:p>
        </w:tc>
        <w:tc>
          <w:tcPr>
            <w:tcW w:w="1440" w:type="dxa"/>
          </w:tcPr>
          <w:p w14:paraId="4A95345F" w14:textId="77777777" w:rsidR="00DD44E0" w:rsidRDefault="00DD44E0" w:rsidP="001224E5">
            <w:pPr>
              <w:pStyle w:val="BodyText"/>
            </w:pPr>
          </w:p>
        </w:tc>
        <w:tc>
          <w:tcPr>
            <w:tcW w:w="2520" w:type="dxa"/>
          </w:tcPr>
          <w:p w14:paraId="59071061" w14:textId="77777777" w:rsidR="00DD44E0" w:rsidRDefault="00DD44E0" w:rsidP="001224E5">
            <w:pPr>
              <w:pStyle w:val="BodyText"/>
            </w:pPr>
          </w:p>
        </w:tc>
        <w:tc>
          <w:tcPr>
            <w:tcW w:w="4193" w:type="dxa"/>
          </w:tcPr>
          <w:p w14:paraId="7F0C3A58" w14:textId="77777777" w:rsidR="00DD44E0" w:rsidRDefault="00DD44E0" w:rsidP="001224E5">
            <w:pPr>
              <w:pStyle w:val="BodyText"/>
            </w:pPr>
          </w:p>
        </w:tc>
      </w:tr>
      <w:tr w:rsidR="00DD44E0" w:rsidRPr="00684B70" w14:paraId="2065EB8D" w14:textId="77777777" w:rsidTr="00B449F0">
        <w:tc>
          <w:tcPr>
            <w:tcW w:w="1188" w:type="dxa"/>
          </w:tcPr>
          <w:p w14:paraId="60B88B0B" w14:textId="77777777" w:rsidR="00DD44E0" w:rsidRDefault="00DD44E0" w:rsidP="001224E5">
            <w:pPr>
              <w:pStyle w:val="BodyText"/>
            </w:pPr>
          </w:p>
        </w:tc>
        <w:tc>
          <w:tcPr>
            <w:tcW w:w="1440" w:type="dxa"/>
          </w:tcPr>
          <w:p w14:paraId="22BB1E88" w14:textId="77777777" w:rsidR="00DD44E0" w:rsidRDefault="00DD44E0" w:rsidP="001224E5">
            <w:pPr>
              <w:pStyle w:val="BodyText"/>
            </w:pPr>
          </w:p>
        </w:tc>
        <w:tc>
          <w:tcPr>
            <w:tcW w:w="2520" w:type="dxa"/>
          </w:tcPr>
          <w:p w14:paraId="7F8F12B5" w14:textId="77777777" w:rsidR="00DD44E0" w:rsidRDefault="00DD44E0" w:rsidP="001224E5">
            <w:pPr>
              <w:pStyle w:val="BodyText"/>
            </w:pPr>
          </w:p>
        </w:tc>
        <w:tc>
          <w:tcPr>
            <w:tcW w:w="4193" w:type="dxa"/>
          </w:tcPr>
          <w:p w14:paraId="2ECD98A6" w14:textId="77777777" w:rsidR="00DD44E0" w:rsidRDefault="00DD44E0" w:rsidP="001224E5">
            <w:pPr>
              <w:pStyle w:val="BodyText"/>
            </w:pPr>
          </w:p>
        </w:tc>
      </w:tr>
      <w:tr w:rsidR="00595D9C" w:rsidRPr="00684B70" w14:paraId="767E0314" w14:textId="77777777" w:rsidTr="00B449F0">
        <w:tc>
          <w:tcPr>
            <w:tcW w:w="1188" w:type="dxa"/>
            <w:tcBorders>
              <w:bottom w:val="double" w:sz="4" w:space="0" w:color="auto"/>
            </w:tcBorders>
          </w:tcPr>
          <w:p w14:paraId="3CF1ADD3" w14:textId="77777777" w:rsidR="00595D9C" w:rsidRDefault="00595D9C" w:rsidP="001224E5">
            <w:pPr>
              <w:pStyle w:val="BodyText"/>
            </w:pPr>
          </w:p>
        </w:tc>
        <w:tc>
          <w:tcPr>
            <w:tcW w:w="1440" w:type="dxa"/>
            <w:tcBorders>
              <w:bottom w:val="double" w:sz="4" w:space="0" w:color="auto"/>
            </w:tcBorders>
          </w:tcPr>
          <w:p w14:paraId="1EA6576A" w14:textId="77777777" w:rsidR="00595D9C" w:rsidRDefault="00595D9C" w:rsidP="001224E5">
            <w:pPr>
              <w:pStyle w:val="BodyText"/>
            </w:pPr>
          </w:p>
        </w:tc>
        <w:tc>
          <w:tcPr>
            <w:tcW w:w="2520" w:type="dxa"/>
            <w:tcBorders>
              <w:bottom w:val="double" w:sz="4" w:space="0" w:color="auto"/>
            </w:tcBorders>
          </w:tcPr>
          <w:p w14:paraId="6E74363A" w14:textId="77777777" w:rsidR="00595D9C" w:rsidRDefault="00595D9C" w:rsidP="001224E5">
            <w:pPr>
              <w:pStyle w:val="BodyText"/>
            </w:pPr>
          </w:p>
        </w:tc>
        <w:tc>
          <w:tcPr>
            <w:tcW w:w="4193" w:type="dxa"/>
            <w:tcBorders>
              <w:bottom w:val="double" w:sz="4" w:space="0" w:color="auto"/>
            </w:tcBorders>
          </w:tcPr>
          <w:p w14:paraId="7B513C2A" w14:textId="77777777" w:rsidR="00595D9C" w:rsidRDefault="00595D9C" w:rsidP="001224E5">
            <w:pPr>
              <w:pStyle w:val="BodyText"/>
            </w:pPr>
          </w:p>
        </w:tc>
      </w:tr>
    </w:tbl>
    <w:p w14:paraId="5B48FECA" w14:textId="77777777" w:rsidR="004F20B7" w:rsidRPr="009D1C17" w:rsidRDefault="004C5FAF"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9D1C17">
        <w:rPr>
          <w:vanish/>
          <w:color w:val="008000"/>
          <w:szCs w:val="20"/>
          <w:lang w:val="en-US"/>
        </w:rPr>
        <w:t>The above</w:t>
      </w:r>
      <w:r w:rsidR="00E90785" w:rsidRPr="009D1C17">
        <w:rPr>
          <w:vanish/>
          <w:color w:val="008000"/>
          <w:szCs w:val="20"/>
          <w:lang w:val="en-US"/>
        </w:rPr>
        <w:t xml:space="preserve"> document history </w:t>
      </w:r>
      <w:r w:rsidR="00D1601F" w:rsidRPr="009D1C17">
        <w:rPr>
          <w:vanish/>
          <w:color w:val="008000"/>
          <w:szCs w:val="20"/>
          <w:lang w:val="en-US"/>
        </w:rPr>
        <w:t>section, including date, author, and comments,</w:t>
      </w:r>
      <w:r w:rsidR="00E90785" w:rsidRPr="009D1C17">
        <w:rPr>
          <w:vanish/>
          <w:color w:val="008000"/>
          <w:szCs w:val="20"/>
          <w:lang w:val="en-US"/>
        </w:rPr>
        <w:t xml:space="preserve"> is required to track editing changes to the document.</w:t>
      </w:r>
      <w:r w:rsidR="00BF2B75" w:rsidRPr="009D1C17">
        <w:rPr>
          <w:vanish/>
          <w:color w:val="008000"/>
          <w:szCs w:val="20"/>
          <w:lang w:val="en-US"/>
        </w:rPr>
        <w:t xml:space="preserve">  </w:t>
      </w:r>
      <w:r w:rsidR="00D1601F" w:rsidRPr="009D1C17">
        <w:rPr>
          <w:vanish/>
          <w:color w:val="008000"/>
          <w:szCs w:val="20"/>
          <w:lang w:val="en-US"/>
        </w:rPr>
        <w:t xml:space="preserve">List </w:t>
      </w:r>
      <w:r w:rsidR="0031072B" w:rsidRPr="009D1C17">
        <w:rPr>
          <w:vanish/>
          <w:color w:val="008000"/>
          <w:szCs w:val="20"/>
          <w:lang w:val="en-US"/>
        </w:rPr>
        <w:t xml:space="preserve">revisions in </w:t>
      </w:r>
      <w:r w:rsidR="0031072B" w:rsidRPr="009D1C17">
        <w:rPr>
          <w:b/>
          <w:vanish/>
          <w:color w:val="008000"/>
          <w:szCs w:val="20"/>
          <w:lang w:val="en-US"/>
        </w:rPr>
        <w:t>ascending order</w:t>
      </w:r>
      <w:r w:rsidR="0031072B" w:rsidRPr="009D1C17">
        <w:rPr>
          <w:vanish/>
          <w:color w:val="008000"/>
          <w:szCs w:val="20"/>
          <w:lang w:val="en-US"/>
        </w:rPr>
        <w:t>.</w:t>
      </w:r>
      <w:r w:rsidR="00DD44E0" w:rsidRPr="009D1C17">
        <w:rPr>
          <w:vanish/>
          <w:color w:val="008000"/>
          <w:szCs w:val="20"/>
          <w:lang w:val="en-US"/>
        </w:rPr>
        <w:t xml:space="preserve">  </w:t>
      </w:r>
      <w:r w:rsidR="00D1601F" w:rsidRPr="009D1C17">
        <w:rPr>
          <w:vanish/>
          <w:color w:val="008000"/>
          <w:szCs w:val="20"/>
          <w:lang w:val="en-US"/>
        </w:rPr>
        <w:t>Please insert additional</w:t>
      </w:r>
      <w:r w:rsidR="00DD44E0" w:rsidRPr="009D1C17">
        <w:rPr>
          <w:vanish/>
          <w:color w:val="008000"/>
          <w:szCs w:val="20"/>
          <w:lang w:val="en-US"/>
        </w:rPr>
        <w:t xml:space="preserve"> rows </w:t>
      </w:r>
      <w:r w:rsidRPr="009D1C17">
        <w:rPr>
          <w:vanish/>
          <w:color w:val="008000"/>
          <w:szCs w:val="20"/>
          <w:lang w:val="en-US"/>
        </w:rPr>
        <w:t xml:space="preserve">in the table </w:t>
      </w:r>
      <w:r w:rsidR="00DD44E0" w:rsidRPr="009D1C17">
        <w:rPr>
          <w:vanish/>
          <w:color w:val="008000"/>
          <w:szCs w:val="20"/>
          <w:lang w:val="en-US"/>
        </w:rPr>
        <w:t>a</w:t>
      </w:r>
      <w:r w:rsidR="00D1601F" w:rsidRPr="009D1C17">
        <w:rPr>
          <w:vanish/>
          <w:color w:val="008000"/>
          <w:szCs w:val="20"/>
          <w:lang w:val="en-US"/>
        </w:rPr>
        <w:t>s</w:t>
      </w:r>
      <w:r w:rsidR="00DD44E0" w:rsidRPr="009D1C17">
        <w:rPr>
          <w:vanish/>
          <w:color w:val="008000"/>
          <w:szCs w:val="20"/>
          <w:lang w:val="en-US"/>
        </w:rPr>
        <w:t xml:space="preserve"> needed.</w:t>
      </w:r>
    </w:p>
    <w:p w14:paraId="1A637436" w14:textId="77777777" w:rsidR="0089277B" w:rsidRPr="009D1C17" w:rsidRDefault="0089277B" w:rsidP="003704FE">
      <w:pPr>
        <w:pBdr>
          <w:top w:val="double" w:sz="4" w:space="1" w:color="008000"/>
          <w:left w:val="double" w:sz="4" w:space="4" w:color="008000"/>
          <w:bottom w:val="double" w:sz="4" w:space="1" w:color="008000"/>
          <w:right w:val="double" w:sz="4" w:space="4" w:color="008000"/>
        </w:pBdr>
        <w:rPr>
          <w:vanish/>
          <w:color w:val="008000"/>
          <w:szCs w:val="20"/>
          <w:lang w:val="en-US"/>
        </w:rPr>
      </w:pPr>
    </w:p>
    <w:p w14:paraId="746DF383" w14:textId="77777777" w:rsidR="004F20B7" w:rsidRPr="009D1C17" w:rsidRDefault="004F20B7"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9D1C17">
        <w:rPr>
          <w:vanish/>
          <w:color w:val="008000"/>
          <w:szCs w:val="20"/>
          <w:lang w:val="en-US"/>
        </w:rPr>
        <w:t>Template version information:</w:t>
      </w:r>
    </w:p>
    <w:p w14:paraId="3923D5C3" w14:textId="77777777" w:rsidR="004F20B7" w:rsidRPr="009D1C17" w:rsidRDefault="00A90838"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9D1C17">
        <w:rPr>
          <w:vanish/>
          <w:color w:val="008000"/>
          <w:szCs w:val="20"/>
          <w:lang w:val="en-US"/>
        </w:rPr>
        <w:t xml:space="preserve">r2:  </w:t>
      </w:r>
      <w:r w:rsidR="004F20B7" w:rsidRPr="009D1C17">
        <w:rPr>
          <w:vanish/>
          <w:color w:val="008000"/>
          <w:szCs w:val="20"/>
          <w:lang w:val="en-US"/>
        </w:rPr>
        <w:t xml:space="preserve">2010-11-13 Revised to support </w:t>
      </w:r>
      <w:r w:rsidR="00D84744" w:rsidRPr="009D1C17">
        <w:rPr>
          <w:vanish/>
          <w:color w:val="008000"/>
          <w:szCs w:val="20"/>
          <w:lang w:val="en-US"/>
        </w:rPr>
        <w:t>abbreviations, inlined component references</w:t>
      </w:r>
    </w:p>
    <w:p w14:paraId="2ECC6658" w14:textId="77777777" w:rsidR="0014781F" w:rsidRPr="009D1C17" w:rsidRDefault="00403113"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9D1C17">
        <w:rPr>
          <w:vanish/>
          <w:color w:val="008000"/>
          <w:szCs w:val="20"/>
          <w:lang w:val="en-US"/>
        </w:rPr>
        <w:t>r3:  2011-12-02 Revised to add additional usage clarification</w:t>
      </w:r>
    </w:p>
    <w:p w14:paraId="727F02E6" w14:textId="77777777" w:rsidR="0014781F" w:rsidRPr="009D1C17" w:rsidRDefault="0014781F"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9D1C17">
        <w:rPr>
          <w:vanish/>
          <w:color w:val="008000"/>
          <w:szCs w:val="20"/>
          <w:lang w:val="en-US"/>
        </w:rPr>
        <w:t>r3.1:  2013-01-04 Revised Copyright year</w:t>
      </w:r>
      <w:r w:rsidR="00BB510E" w:rsidRPr="009D1C17">
        <w:rPr>
          <w:vanish/>
          <w:color w:val="008000"/>
          <w:szCs w:val="20"/>
          <w:lang w:val="en-US"/>
        </w:rPr>
        <w:t>,</w:t>
      </w:r>
      <w:r w:rsidRPr="009D1C17">
        <w:rPr>
          <w:vanish/>
          <w:color w:val="008000"/>
          <w:szCs w:val="20"/>
          <w:lang w:val="en-US"/>
        </w:rPr>
        <w:t xml:space="preserve"> changed template to Office 2013 .docx version</w:t>
      </w:r>
      <w:r w:rsidR="00BB510E" w:rsidRPr="009D1C17">
        <w:rPr>
          <w:vanish/>
          <w:color w:val="008000"/>
          <w:szCs w:val="20"/>
          <w:lang w:val="en-US"/>
        </w:rPr>
        <w:t>, updated font to Calibri for cleaner look.  Added additional template usage clarification.</w:t>
      </w:r>
    </w:p>
    <w:p w14:paraId="0D9F35F5" w14:textId="77777777" w:rsidR="00652D01" w:rsidRPr="009D1C17" w:rsidRDefault="00652D01"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9D1C17">
        <w:rPr>
          <w:vanish/>
          <w:color w:val="008000"/>
          <w:szCs w:val="20"/>
          <w:lang w:val="en-US"/>
        </w:rPr>
        <w:t>R3.2 2016-05-23 – revised the copyright date</w:t>
      </w:r>
      <w:r w:rsidR="00676087" w:rsidRPr="009D1C17">
        <w:rPr>
          <w:vanish/>
          <w:color w:val="008000"/>
          <w:szCs w:val="20"/>
          <w:lang w:val="en-US"/>
        </w:rPr>
        <w:t>, corrected document references</w:t>
      </w:r>
      <w:r w:rsidRPr="009D1C17">
        <w:rPr>
          <w:vanish/>
          <w:color w:val="008000"/>
          <w:szCs w:val="20"/>
          <w:lang w:val="en-US"/>
        </w:rPr>
        <w:t xml:space="preserve"> and replaced the FIX logo with the most current</w:t>
      </w:r>
      <w:r w:rsidR="00676087" w:rsidRPr="009D1C17">
        <w:rPr>
          <w:vanish/>
          <w:color w:val="008000"/>
          <w:szCs w:val="20"/>
          <w:lang w:val="en-US"/>
        </w:rPr>
        <w:t xml:space="preserve"> graphic</w:t>
      </w:r>
      <w:r w:rsidRPr="009D1C17">
        <w:rPr>
          <w:vanish/>
          <w:color w:val="008000"/>
          <w:szCs w:val="20"/>
          <w:lang w:val="en-US"/>
        </w:rPr>
        <w:t>.</w:t>
      </w:r>
    </w:p>
    <w:p w14:paraId="2FE5A9FB" w14:textId="77777777" w:rsidR="0064504D" w:rsidRPr="009D1C17" w:rsidRDefault="0064504D"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9D1C17">
        <w:rPr>
          <w:vanish/>
          <w:color w:val="008000"/>
          <w:szCs w:val="20"/>
          <w:lang w:val="en-US"/>
        </w:rPr>
        <w:t>r3.2 2017-05-18 - revised copyright date</w:t>
      </w:r>
    </w:p>
    <w:p w14:paraId="18B6E1F2" w14:textId="77777777" w:rsidR="00640B1F" w:rsidRDefault="00595D9C" w:rsidP="00595D9C">
      <w:pPr>
        <w:pStyle w:val="Heading1"/>
      </w:pPr>
      <w:r>
        <w:br w:type="page"/>
      </w:r>
      <w:bookmarkStart w:id="9" w:name="_Toc34126940"/>
      <w:r>
        <w:lastRenderedPageBreak/>
        <w:t>Introduction</w:t>
      </w:r>
      <w:bookmarkEnd w:id="9"/>
    </w:p>
    <w:p w14:paraId="19AB5C61" w14:textId="128C8852" w:rsidR="00066579" w:rsidRPr="00521CE0" w:rsidRDefault="00085650" w:rsidP="00D516B6">
      <w:pPr>
        <w:spacing w:before="100" w:beforeAutospacing="1" w:after="100" w:afterAutospacing="1"/>
        <w:rPr>
          <w:rFonts w:asciiTheme="minorHAnsi" w:hAnsiTheme="minorHAnsi" w:cstheme="minorHAnsi"/>
          <w:color w:val="000000"/>
          <w:sz w:val="22"/>
          <w:szCs w:val="22"/>
          <w:lang w:val="en-US"/>
        </w:rPr>
      </w:pPr>
      <w:r w:rsidRPr="00521CE0">
        <w:rPr>
          <w:rFonts w:asciiTheme="minorHAnsi" w:hAnsiTheme="minorHAnsi" w:cstheme="minorHAnsi"/>
          <w:color w:val="000000"/>
          <w:sz w:val="22"/>
          <w:szCs w:val="22"/>
          <w:lang w:val="en-US"/>
        </w:rPr>
        <w:t xml:space="preserve">Since FIX 4.2, </w:t>
      </w:r>
      <w:r w:rsidR="00730B5D">
        <w:rPr>
          <w:rFonts w:asciiTheme="minorHAnsi" w:hAnsiTheme="minorHAnsi" w:cstheme="minorHAnsi"/>
          <w:color w:val="000000"/>
          <w:sz w:val="22"/>
          <w:szCs w:val="22"/>
          <w:lang w:val="en-US"/>
        </w:rPr>
        <w:t xml:space="preserve">the FIX </w:t>
      </w:r>
      <w:r w:rsidR="00E84AF2" w:rsidRPr="00521CE0">
        <w:rPr>
          <w:rFonts w:asciiTheme="minorHAnsi" w:hAnsiTheme="minorHAnsi" w:cstheme="minorHAnsi"/>
          <w:color w:val="000000"/>
          <w:sz w:val="22"/>
          <w:szCs w:val="22"/>
          <w:lang w:val="en-US"/>
        </w:rPr>
        <w:t>IOI</w:t>
      </w:r>
      <w:r w:rsidR="00730B5D">
        <w:rPr>
          <w:rFonts w:asciiTheme="minorHAnsi" w:hAnsiTheme="minorHAnsi" w:cstheme="minorHAnsi"/>
          <w:color w:val="000000"/>
          <w:sz w:val="22"/>
          <w:szCs w:val="22"/>
          <w:lang w:val="en-US"/>
        </w:rPr>
        <w:t>(35=6)</w:t>
      </w:r>
      <w:r w:rsidR="00E84AF2" w:rsidRPr="00521CE0">
        <w:rPr>
          <w:rFonts w:asciiTheme="minorHAnsi" w:hAnsiTheme="minorHAnsi" w:cstheme="minorHAnsi"/>
          <w:color w:val="000000"/>
          <w:sz w:val="22"/>
          <w:szCs w:val="22"/>
          <w:lang w:val="en-US"/>
        </w:rPr>
        <w:t xml:space="preserve"> message has </w:t>
      </w:r>
      <w:r w:rsidR="00730B5D">
        <w:rPr>
          <w:rFonts w:asciiTheme="minorHAnsi" w:hAnsiTheme="minorHAnsi" w:cstheme="minorHAnsi"/>
          <w:color w:val="000000"/>
          <w:sz w:val="22"/>
          <w:szCs w:val="22"/>
          <w:lang w:val="en-US"/>
        </w:rPr>
        <w:t xml:space="preserve">the </w:t>
      </w:r>
      <w:proofErr w:type="spellStart"/>
      <w:r w:rsidR="00730B5D">
        <w:rPr>
          <w:rFonts w:asciiTheme="minorHAnsi" w:hAnsiTheme="minorHAnsi" w:cstheme="minorHAnsi"/>
          <w:color w:val="000000"/>
          <w:sz w:val="22"/>
          <w:szCs w:val="22"/>
          <w:lang w:val="en-US"/>
        </w:rPr>
        <w:t>RoutingGrp</w:t>
      </w:r>
      <w:proofErr w:type="spellEnd"/>
      <w:r w:rsidR="00730B5D">
        <w:rPr>
          <w:rFonts w:asciiTheme="minorHAnsi" w:hAnsiTheme="minorHAnsi" w:cstheme="minorHAnsi"/>
          <w:color w:val="000000"/>
          <w:sz w:val="22"/>
          <w:szCs w:val="22"/>
          <w:lang w:val="en-US"/>
        </w:rPr>
        <w:t xml:space="preserve"> component </w:t>
      </w:r>
      <w:r w:rsidR="00E20A8A" w:rsidRPr="00521CE0">
        <w:rPr>
          <w:rFonts w:asciiTheme="minorHAnsi" w:hAnsiTheme="minorHAnsi" w:cstheme="minorHAnsi"/>
          <w:color w:val="000000"/>
          <w:sz w:val="22"/>
          <w:szCs w:val="22"/>
          <w:lang w:val="en-US"/>
        </w:rPr>
        <w:t>to support list pr</w:t>
      </w:r>
      <w:r w:rsidR="00B9383F" w:rsidRPr="00521CE0">
        <w:rPr>
          <w:rFonts w:asciiTheme="minorHAnsi" w:hAnsiTheme="minorHAnsi" w:cstheme="minorHAnsi"/>
          <w:color w:val="000000"/>
          <w:sz w:val="22"/>
          <w:szCs w:val="22"/>
          <w:lang w:val="en-US"/>
        </w:rPr>
        <w:t>o</w:t>
      </w:r>
      <w:r w:rsidR="00E20A8A" w:rsidRPr="00521CE0">
        <w:rPr>
          <w:rFonts w:asciiTheme="minorHAnsi" w:hAnsiTheme="minorHAnsi" w:cstheme="minorHAnsi"/>
          <w:color w:val="000000"/>
          <w:sz w:val="22"/>
          <w:szCs w:val="22"/>
          <w:lang w:val="en-US"/>
        </w:rPr>
        <w:t>cessing on third party networks.</w:t>
      </w:r>
      <w:r w:rsidR="00887C6A" w:rsidRPr="00521CE0">
        <w:rPr>
          <w:rFonts w:asciiTheme="minorHAnsi" w:hAnsiTheme="minorHAnsi" w:cstheme="minorHAnsi"/>
          <w:color w:val="000000"/>
          <w:sz w:val="22"/>
          <w:szCs w:val="22"/>
          <w:lang w:val="en-US"/>
        </w:rPr>
        <w:t xml:space="preserve"> (</w:t>
      </w:r>
      <w:r w:rsidR="00F52903" w:rsidRPr="00521CE0">
        <w:rPr>
          <w:rFonts w:asciiTheme="minorHAnsi" w:hAnsiTheme="minorHAnsi" w:cstheme="minorHAnsi"/>
          <w:color w:val="000000"/>
          <w:sz w:val="22"/>
          <w:szCs w:val="22"/>
          <w:lang w:val="en-US"/>
        </w:rPr>
        <w:t>See Volume 3 of the FIX specifications: “Pre-Trade Message Targeting/Routing”</w:t>
      </w:r>
      <w:r w:rsidR="00887C6A" w:rsidRPr="00521CE0">
        <w:rPr>
          <w:rFonts w:asciiTheme="minorHAnsi" w:hAnsiTheme="minorHAnsi" w:cstheme="minorHAnsi"/>
          <w:color w:val="000000"/>
          <w:sz w:val="22"/>
          <w:szCs w:val="22"/>
          <w:lang w:val="en-US"/>
        </w:rPr>
        <w:t>)</w:t>
      </w:r>
    </w:p>
    <w:p w14:paraId="0BE4A69C" w14:textId="33608336" w:rsidR="00E20A8A" w:rsidRPr="00521CE0" w:rsidRDefault="00E20A8A" w:rsidP="00D516B6">
      <w:pPr>
        <w:spacing w:before="100" w:beforeAutospacing="1" w:after="100" w:afterAutospacing="1"/>
        <w:rPr>
          <w:rFonts w:asciiTheme="minorHAnsi" w:hAnsiTheme="minorHAnsi" w:cstheme="minorHAnsi"/>
          <w:color w:val="000000"/>
          <w:sz w:val="22"/>
          <w:szCs w:val="22"/>
          <w:lang w:val="en-US"/>
        </w:rPr>
      </w:pPr>
      <w:r w:rsidRPr="00521CE0">
        <w:rPr>
          <w:rFonts w:asciiTheme="minorHAnsi" w:hAnsiTheme="minorHAnsi" w:cstheme="minorHAnsi"/>
          <w:color w:val="000000"/>
          <w:sz w:val="22"/>
          <w:szCs w:val="22"/>
          <w:lang w:val="en-US"/>
        </w:rPr>
        <w:t xml:space="preserve">IOI systems </w:t>
      </w:r>
      <w:r w:rsidR="00E43156" w:rsidRPr="00521CE0">
        <w:rPr>
          <w:rFonts w:asciiTheme="minorHAnsi" w:hAnsiTheme="minorHAnsi" w:cstheme="minorHAnsi"/>
          <w:color w:val="000000"/>
          <w:sz w:val="22"/>
          <w:szCs w:val="22"/>
          <w:lang w:val="en-US"/>
        </w:rPr>
        <w:t>generally have list management capabilities, including ‘Targeting’</w:t>
      </w:r>
      <w:r w:rsidR="007F69B5" w:rsidRPr="00521CE0">
        <w:rPr>
          <w:rFonts w:asciiTheme="minorHAnsi" w:hAnsiTheme="minorHAnsi" w:cstheme="minorHAnsi"/>
          <w:color w:val="000000"/>
          <w:sz w:val="22"/>
          <w:szCs w:val="22"/>
          <w:lang w:val="en-US"/>
        </w:rPr>
        <w:t xml:space="preserve"> (firms</w:t>
      </w:r>
      <w:r w:rsidR="00BB408F" w:rsidRPr="00521CE0">
        <w:rPr>
          <w:rFonts w:asciiTheme="minorHAnsi" w:hAnsiTheme="minorHAnsi" w:cstheme="minorHAnsi"/>
          <w:color w:val="000000"/>
          <w:sz w:val="22"/>
          <w:szCs w:val="22"/>
          <w:lang w:val="en-US"/>
        </w:rPr>
        <w:t xml:space="preserve"> to receive the IOI</w:t>
      </w:r>
      <w:r w:rsidR="007E3864" w:rsidRPr="00521CE0">
        <w:rPr>
          <w:rFonts w:asciiTheme="minorHAnsi" w:hAnsiTheme="minorHAnsi" w:cstheme="minorHAnsi"/>
          <w:color w:val="000000"/>
          <w:sz w:val="22"/>
          <w:szCs w:val="22"/>
          <w:lang w:val="en-US"/>
        </w:rPr>
        <w:t>s</w:t>
      </w:r>
      <w:r w:rsidR="007F69B5" w:rsidRPr="00521CE0">
        <w:rPr>
          <w:rFonts w:asciiTheme="minorHAnsi" w:hAnsiTheme="minorHAnsi" w:cstheme="minorHAnsi"/>
          <w:color w:val="000000"/>
          <w:sz w:val="22"/>
          <w:szCs w:val="22"/>
          <w:lang w:val="en-US"/>
        </w:rPr>
        <w:t>)</w:t>
      </w:r>
      <w:r w:rsidR="0028758C" w:rsidRPr="00521CE0">
        <w:rPr>
          <w:rFonts w:asciiTheme="minorHAnsi" w:hAnsiTheme="minorHAnsi" w:cstheme="minorHAnsi"/>
          <w:color w:val="000000"/>
          <w:sz w:val="22"/>
          <w:szCs w:val="22"/>
          <w:lang w:val="en-US"/>
        </w:rPr>
        <w:t xml:space="preserve"> and ‘Blocking’ (firms </w:t>
      </w:r>
      <w:r w:rsidR="007E3864" w:rsidRPr="00521CE0">
        <w:rPr>
          <w:rFonts w:asciiTheme="minorHAnsi" w:hAnsiTheme="minorHAnsi" w:cstheme="minorHAnsi"/>
          <w:color w:val="000000"/>
          <w:sz w:val="22"/>
          <w:szCs w:val="22"/>
          <w:lang w:val="en-US"/>
        </w:rPr>
        <w:t>not to receive the IOIs</w:t>
      </w:r>
      <w:r w:rsidR="0028758C" w:rsidRPr="00521CE0">
        <w:rPr>
          <w:rFonts w:asciiTheme="minorHAnsi" w:hAnsiTheme="minorHAnsi" w:cstheme="minorHAnsi"/>
          <w:color w:val="000000"/>
          <w:sz w:val="22"/>
          <w:szCs w:val="22"/>
          <w:lang w:val="en-US"/>
        </w:rPr>
        <w:t>)</w:t>
      </w:r>
      <w:r w:rsidR="008E1C9B" w:rsidRPr="00521CE0">
        <w:rPr>
          <w:rFonts w:asciiTheme="minorHAnsi" w:hAnsiTheme="minorHAnsi" w:cstheme="minorHAnsi"/>
          <w:color w:val="000000"/>
          <w:sz w:val="22"/>
          <w:szCs w:val="22"/>
          <w:lang w:val="en-US"/>
        </w:rPr>
        <w:t>.</w:t>
      </w:r>
    </w:p>
    <w:p w14:paraId="20C2FAE2" w14:textId="5E4BBAC0" w:rsidR="00D516B6" w:rsidRPr="00521CE0" w:rsidRDefault="001527CA" w:rsidP="008E1C9B">
      <w:pPr>
        <w:rPr>
          <w:rFonts w:asciiTheme="minorHAnsi" w:hAnsiTheme="minorHAnsi" w:cstheme="minorHAnsi"/>
          <w:color w:val="000000"/>
          <w:sz w:val="22"/>
          <w:szCs w:val="22"/>
          <w:lang w:val="en-US"/>
        </w:rPr>
      </w:pPr>
      <w:r w:rsidRPr="00521CE0">
        <w:rPr>
          <w:rFonts w:asciiTheme="minorHAnsi" w:hAnsiTheme="minorHAnsi" w:cstheme="minorHAnsi"/>
          <w:color w:val="000000"/>
          <w:sz w:val="22"/>
          <w:szCs w:val="22"/>
          <w:lang w:val="en-US"/>
        </w:rPr>
        <w:t>There is now a</w:t>
      </w:r>
      <w:r w:rsidR="000331C1" w:rsidRPr="00521CE0">
        <w:rPr>
          <w:rFonts w:asciiTheme="minorHAnsi" w:hAnsiTheme="minorHAnsi" w:cstheme="minorHAnsi"/>
          <w:color w:val="000000"/>
          <w:sz w:val="22"/>
          <w:szCs w:val="22"/>
          <w:lang w:val="en-US"/>
        </w:rPr>
        <w:t xml:space="preserve"> business need </w:t>
      </w:r>
      <w:r w:rsidRPr="00521CE0">
        <w:rPr>
          <w:rFonts w:asciiTheme="minorHAnsi" w:hAnsiTheme="minorHAnsi" w:cstheme="minorHAnsi"/>
          <w:color w:val="000000"/>
          <w:sz w:val="22"/>
          <w:szCs w:val="22"/>
          <w:lang w:val="en-US"/>
        </w:rPr>
        <w:t xml:space="preserve">to </w:t>
      </w:r>
      <w:r w:rsidR="00E1706A" w:rsidRPr="00521CE0">
        <w:rPr>
          <w:rFonts w:asciiTheme="minorHAnsi" w:hAnsiTheme="minorHAnsi" w:cstheme="minorHAnsi"/>
          <w:color w:val="000000"/>
          <w:sz w:val="22"/>
          <w:szCs w:val="22"/>
          <w:lang w:val="en-US"/>
        </w:rPr>
        <w:t>apply the same processing logic on Trade Advertisements</w:t>
      </w:r>
      <w:r w:rsidR="00D516B6" w:rsidRPr="00521CE0">
        <w:rPr>
          <w:rFonts w:asciiTheme="minorHAnsi" w:hAnsiTheme="minorHAnsi" w:cstheme="minorHAnsi"/>
          <w:color w:val="000000"/>
          <w:sz w:val="22"/>
          <w:szCs w:val="22"/>
          <w:lang w:val="en-US"/>
        </w:rPr>
        <w:t>.</w:t>
      </w:r>
      <w:r w:rsidR="00E1706A" w:rsidRPr="00521CE0">
        <w:rPr>
          <w:rFonts w:asciiTheme="minorHAnsi" w:hAnsiTheme="minorHAnsi" w:cstheme="minorHAnsi"/>
          <w:color w:val="000000"/>
          <w:sz w:val="22"/>
          <w:szCs w:val="22"/>
          <w:lang w:val="en-US"/>
        </w:rPr>
        <w:t xml:space="preserve"> </w:t>
      </w:r>
      <w:r w:rsidR="002D5BAF" w:rsidRPr="00521CE0">
        <w:rPr>
          <w:rFonts w:asciiTheme="minorHAnsi" w:hAnsiTheme="minorHAnsi" w:cstheme="minorHAnsi"/>
          <w:color w:val="000000"/>
          <w:sz w:val="22"/>
          <w:szCs w:val="22"/>
          <w:lang w:val="en-US"/>
        </w:rPr>
        <w:t xml:space="preserve">As such, an extension to </w:t>
      </w:r>
      <w:r w:rsidR="00730B5D">
        <w:rPr>
          <w:rFonts w:asciiTheme="minorHAnsi" w:hAnsiTheme="minorHAnsi" w:cstheme="minorHAnsi"/>
          <w:color w:val="000000"/>
          <w:sz w:val="22"/>
          <w:szCs w:val="22"/>
          <w:lang w:val="en-US"/>
        </w:rPr>
        <w:t>add</w:t>
      </w:r>
      <w:r w:rsidR="00730B5D" w:rsidRPr="00521CE0">
        <w:rPr>
          <w:rFonts w:asciiTheme="minorHAnsi" w:hAnsiTheme="minorHAnsi" w:cstheme="minorHAnsi"/>
          <w:color w:val="000000"/>
          <w:sz w:val="22"/>
          <w:szCs w:val="22"/>
          <w:lang w:val="en-US"/>
        </w:rPr>
        <w:t xml:space="preserve"> </w:t>
      </w:r>
      <w:r w:rsidR="00730B5D">
        <w:rPr>
          <w:rFonts w:asciiTheme="minorHAnsi" w:hAnsiTheme="minorHAnsi" w:cstheme="minorHAnsi"/>
          <w:color w:val="000000"/>
          <w:sz w:val="22"/>
          <w:szCs w:val="22"/>
          <w:lang w:val="en-US"/>
        </w:rPr>
        <w:t xml:space="preserve">the </w:t>
      </w:r>
      <w:proofErr w:type="spellStart"/>
      <w:r w:rsidR="00730B5D">
        <w:rPr>
          <w:rFonts w:asciiTheme="minorHAnsi" w:hAnsiTheme="minorHAnsi" w:cstheme="minorHAnsi"/>
          <w:color w:val="000000"/>
          <w:sz w:val="22"/>
          <w:szCs w:val="22"/>
          <w:lang w:val="en-US"/>
        </w:rPr>
        <w:t>RoutingGrp</w:t>
      </w:r>
      <w:proofErr w:type="spellEnd"/>
      <w:r w:rsidR="00730B5D">
        <w:rPr>
          <w:rFonts w:asciiTheme="minorHAnsi" w:hAnsiTheme="minorHAnsi" w:cstheme="minorHAnsi"/>
          <w:color w:val="000000"/>
          <w:sz w:val="22"/>
          <w:szCs w:val="22"/>
          <w:lang w:val="en-US"/>
        </w:rPr>
        <w:t xml:space="preserve"> component </w:t>
      </w:r>
      <w:r w:rsidR="005237D0" w:rsidRPr="00521CE0">
        <w:rPr>
          <w:rFonts w:asciiTheme="minorHAnsi" w:hAnsiTheme="minorHAnsi" w:cstheme="minorHAnsi"/>
          <w:color w:val="000000"/>
          <w:sz w:val="22"/>
          <w:szCs w:val="22"/>
          <w:lang w:val="en-US"/>
        </w:rPr>
        <w:t>on Advertisement</w:t>
      </w:r>
      <w:r w:rsidR="002B75F9" w:rsidRPr="00521CE0">
        <w:rPr>
          <w:rFonts w:asciiTheme="minorHAnsi" w:hAnsiTheme="minorHAnsi" w:cstheme="minorHAnsi"/>
          <w:color w:val="000000"/>
          <w:sz w:val="22"/>
          <w:szCs w:val="22"/>
          <w:lang w:val="en-US"/>
        </w:rPr>
        <w:t>(</w:t>
      </w:r>
      <w:r w:rsidR="00730B5D">
        <w:rPr>
          <w:rFonts w:asciiTheme="minorHAnsi" w:hAnsiTheme="minorHAnsi" w:cstheme="minorHAnsi"/>
          <w:color w:val="000000"/>
          <w:sz w:val="22"/>
          <w:szCs w:val="22"/>
          <w:lang w:val="en-US"/>
        </w:rPr>
        <w:t>35</w:t>
      </w:r>
      <w:r w:rsidR="002B75F9" w:rsidRPr="00521CE0">
        <w:rPr>
          <w:rFonts w:asciiTheme="minorHAnsi" w:hAnsiTheme="minorHAnsi" w:cstheme="minorHAnsi"/>
          <w:color w:val="000000"/>
          <w:sz w:val="22"/>
          <w:szCs w:val="22"/>
          <w:lang w:val="en-US"/>
        </w:rPr>
        <w:t>=7)</w:t>
      </w:r>
      <w:r w:rsidR="005237D0" w:rsidRPr="00521CE0">
        <w:rPr>
          <w:rFonts w:asciiTheme="minorHAnsi" w:hAnsiTheme="minorHAnsi" w:cstheme="minorHAnsi"/>
          <w:color w:val="000000"/>
          <w:sz w:val="22"/>
          <w:szCs w:val="22"/>
          <w:lang w:val="en-US"/>
        </w:rPr>
        <w:t xml:space="preserve"> message</w:t>
      </w:r>
      <w:r w:rsidR="00730B5D">
        <w:rPr>
          <w:rFonts w:asciiTheme="minorHAnsi" w:hAnsiTheme="minorHAnsi" w:cstheme="minorHAnsi"/>
          <w:color w:val="000000"/>
          <w:sz w:val="22"/>
          <w:szCs w:val="22"/>
          <w:lang w:val="en-US"/>
        </w:rPr>
        <w:t>s</w:t>
      </w:r>
      <w:r w:rsidR="005237D0" w:rsidRPr="00521CE0">
        <w:rPr>
          <w:rFonts w:asciiTheme="minorHAnsi" w:hAnsiTheme="minorHAnsi" w:cstheme="minorHAnsi"/>
          <w:color w:val="000000"/>
          <w:sz w:val="22"/>
          <w:szCs w:val="22"/>
          <w:lang w:val="en-US"/>
        </w:rPr>
        <w:t xml:space="preserve"> is proposed.</w:t>
      </w:r>
    </w:p>
    <w:p w14:paraId="71DCB42A" w14:textId="77777777" w:rsidR="00BF2B75" w:rsidRDefault="00BF2B75" w:rsidP="00172ACC">
      <w:pPr>
        <w:pStyle w:val="BodyText"/>
      </w:pPr>
    </w:p>
    <w:p w14:paraId="3AF8B11C" w14:textId="77777777" w:rsidR="002E7FCD" w:rsidRDefault="002E7FCD" w:rsidP="002E7FCD">
      <w:pPr>
        <w:pStyle w:val="Heading1"/>
      </w:pPr>
      <w:bookmarkStart w:id="10" w:name="_Toc34126941"/>
      <w:r>
        <w:t xml:space="preserve">Business </w:t>
      </w:r>
      <w:r w:rsidR="00BB510E">
        <w:t>Requirements</w:t>
      </w:r>
      <w:bookmarkEnd w:id="10"/>
    </w:p>
    <w:p w14:paraId="7826E2F2" w14:textId="63044D17" w:rsidR="00354A95" w:rsidRPr="00730B5D" w:rsidRDefault="00CD0C52" w:rsidP="00354A95">
      <w:pPr>
        <w:pStyle w:val="BodyText"/>
        <w:spacing w:before="360"/>
      </w:pPr>
      <w:r w:rsidRPr="00730B5D">
        <w:t>The sell</w:t>
      </w:r>
      <w:r w:rsidR="00730B5D" w:rsidRPr="00730B5D">
        <w:t>-</w:t>
      </w:r>
      <w:r w:rsidRPr="0087797D">
        <w:t xml:space="preserve">side </w:t>
      </w:r>
      <w:r w:rsidR="00730B5D" w:rsidRPr="00BD6600">
        <w:t xml:space="preserve">is </w:t>
      </w:r>
      <w:r w:rsidR="00354A95" w:rsidRPr="00186AB2">
        <w:t xml:space="preserve">increasingly </w:t>
      </w:r>
      <w:r w:rsidR="00157578" w:rsidRPr="00186AB2">
        <w:t>mov</w:t>
      </w:r>
      <w:r w:rsidR="00354A95" w:rsidRPr="00186AB2">
        <w:t>ing</w:t>
      </w:r>
      <w:r w:rsidR="00157578" w:rsidRPr="00186AB2">
        <w:t xml:space="preserve"> </w:t>
      </w:r>
      <w:r w:rsidR="00157578" w:rsidRPr="00730B5D">
        <w:t xml:space="preserve">towards targeted advertising, rather than </w:t>
      </w:r>
      <w:r w:rsidR="001D53DA" w:rsidRPr="00186AB2">
        <w:t xml:space="preserve">general distribution </w:t>
      </w:r>
      <w:r w:rsidR="00157578" w:rsidRPr="00730B5D">
        <w:t xml:space="preserve">to everyone on the street. </w:t>
      </w:r>
      <w:r w:rsidR="00354A95" w:rsidRPr="00186AB2">
        <w:t>The proposed FIX Protocol enhancement would</w:t>
      </w:r>
      <w:r w:rsidR="002F5354" w:rsidRPr="00186AB2">
        <w:t xml:space="preserve"> improve </w:t>
      </w:r>
      <w:r w:rsidR="002D5E3B" w:rsidRPr="00186AB2">
        <w:t>the sourcing</w:t>
      </w:r>
      <w:r w:rsidR="002F5354" w:rsidRPr="00186AB2">
        <w:t xml:space="preserve"> </w:t>
      </w:r>
      <w:r w:rsidR="002D5E3B" w:rsidRPr="00186AB2">
        <w:t xml:space="preserve">of </w:t>
      </w:r>
      <w:r w:rsidR="002F5354" w:rsidRPr="00186AB2">
        <w:t xml:space="preserve">contra flow whilst </w:t>
      </w:r>
      <w:r w:rsidR="002D5E3B" w:rsidRPr="00186AB2">
        <w:t>minimizing</w:t>
      </w:r>
      <w:r w:rsidR="002F5354" w:rsidRPr="00186AB2">
        <w:t xml:space="preserve"> the cost of merchandizing</w:t>
      </w:r>
      <w:r w:rsidR="002D5E3B" w:rsidRPr="00186AB2">
        <w:t>. Key aspects are</w:t>
      </w:r>
      <w:r w:rsidR="00730B5D">
        <w:t>:</w:t>
      </w:r>
    </w:p>
    <w:p w14:paraId="313F4CA0" w14:textId="5B182ADB" w:rsidR="00FF2CF1" w:rsidRPr="00186AB2" w:rsidRDefault="00D55D92" w:rsidP="00FF2CF1">
      <w:pPr>
        <w:pStyle w:val="BodyText"/>
        <w:numPr>
          <w:ilvl w:val="0"/>
          <w:numId w:val="17"/>
        </w:numPr>
        <w:spacing w:before="360"/>
      </w:pPr>
      <w:r w:rsidRPr="00186AB2">
        <w:t>S</w:t>
      </w:r>
      <w:r w:rsidR="00FF2CF1" w:rsidRPr="00186AB2">
        <w:t>upport a level playing field</w:t>
      </w:r>
      <w:r w:rsidR="00B6424A">
        <w:t xml:space="preserve"> </w:t>
      </w:r>
      <w:r w:rsidR="00655806">
        <w:t>–</w:t>
      </w:r>
      <w:r w:rsidR="00FF2CF1" w:rsidRPr="00186AB2">
        <w:t xml:space="preserve"> </w:t>
      </w:r>
      <w:r w:rsidR="00764F7A">
        <w:t>b</w:t>
      </w:r>
      <w:r w:rsidR="00655806">
        <w:t>uy</w:t>
      </w:r>
      <w:r w:rsidR="00764F7A">
        <w:t>-</w:t>
      </w:r>
      <w:r w:rsidR="00655806">
        <w:t xml:space="preserve">side may </w:t>
      </w:r>
      <w:r w:rsidR="002A15D8">
        <w:t xml:space="preserve">want </w:t>
      </w:r>
      <w:r w:rsidR="00D8341F">
        <w:t xml:space="preserve">to </w:t>
      </w:r>
      <w:r w:rsidR="00BC2EEC">
        <w:t xml:space="preserve">decide the </w:t>
      </w:r>
      <w:r w:rsidR="00F95A46">
        <w:t>recipients</w:t>
      </w:r>
      <w:r w:rsidR="00BC2EEC">
        <w:t xml:space="preserve"> of the trade </w:t>
      </w:r>
      <w:r w:rsidR="005D6582" w:rsidRPr="00186AB2">
        <w:t>advertisement</w:t>
      </w:r>
      <w:r w:rsidR="00B6424A">
        <w:t xml:space="preserve">, and </w:t>
      </w:r>
      <w:r w:rsidR="009C1254">
        <w:t xml:space="preserve">hence every </w:t>
      </w:r>
      <w:r w:rsidR="00764F7A">
        <w:t xml:space="preserve">buy-side </w:t>
      </w:r>
      <w:r w:rsidR="009C1254">
        <w:t xml:space="preserve">client should </w:t>
      </w:r>
      <w:r w:rsidR="009E6DFA">
        <w:t xml:space="preserve">be given </w:t>
      </w:r>
      <w:r w:rsidR="009C1254">
        <w:t>the same ability to control their respective recipient</w:t>
      </w:r>
      <w:r w:rsidR="00BE5AF4">
        <w:t xml:space="preserve"> list.</w:t>
      </w:r>
    </w:p>
    <w:p w14:paraId="2E7B5E77" w14:textId="42463878" w:rsidR="002D5E3B" w:rsidRPr="00186AB2" w:rsidRDefault="002D5E3B" w:rsidP="002D5E3B">
      <w:pPr>
        <w:pStyle w:val="BodyText"/>
        <w:numPr>
          <w:ilvl w:val="0"/>
          <w:numId w:val="17"/>
        </w:numPr>
        <w:spacing w:before="360"/>
      </w:pPr>
      <w:r w:rsidRPr="00186AB2">
        <w:t>Allow senders to tailor/differentiate information and time of delivery by recipient (e.g. client, non-client) in order to maximize information shown whilst controlling for sensitivity and market impact</w:t>
      </w:r>
    </w:p>
    <w:p w14:paraId="28654D80" w14:textId="6D0F8C0A" w:rsidR="0056498F" w:rsidRPr="00186AB2" w:rsidRDefault="002D5E3B" w:rsidP="00FF2CF1">
      <w:pPr>
        <w:pStyle w:val="BodyText"/>
        <w:numPr>
          <w:ilvl w:val="0"/>
          <w:numId w:val="17"/>
        </w:numPr>
        <w:spacing w:before="360"/>
      </w:pPr>
      <w:r w:rsidRPr="00186AB2">
        <w:t>Support</w:t>
      </w:r>
      <w:r w:rsidR="00D54253" w:rsidRPr="00186AB2">
        <w:t xml:space="preserve"> transparency </w:t>
      </w:r>
      <w:r w:rsidRPr="00186AB2">
        <w:t xml:space="preserve">of information received; </w:t>
      </w:r>
      <w:r w:rsidR="0056498F" w:rsidRPr="00186AB2">
        <w:t xml:space="preserve">for example </w:t>
      </w:r>
      <w:r w:rsidRPr="00186AB2">
        <w:t xml:space="preserve">a broker may </w:t>
      </w:r>
      <w:r w:rsidR="0056498F" w:rsidRPr="00186AB2">
        <w:t>exclude or separate</w:t>
      </w:r>
      <w:r w:rsidRPr="00186AB2">
        <w:t>ly define</w:t>
      </w:r>
      <w:r w:rsidR="0056498F" w:rsidRPr="00186AB2">
        <w:t xml:space="preserve"> advertisements of a client’s own flow</w:t>
      </w:r>
      <w:r w:rsidRPr="00186AB2">
        <w:t xml:space="preserve"> when advertising to that client</w:t>
      </w:r>
    </w:p>
    <w:p w14:paraId="5605FE04" w14:textId="6219C285" w:rsidR="00FF2CF1" w:rsidRPr="00186AB2" w:rsidRDefault="00A87778" w:rsidP="00A87778">
      <w:pPr>
        <w:pStyle w:val="BodyText"/>
        <w:spacing w:before="360"/>
      </w:pPr>
      <w:r w:rsidRPr="00186AB2">
        <w:t>The use of routing tags on Advertisement messages is not envisaged to be mandatory or prescriptive and there remains a need to send broad, non-routed, advertisements.</w:t>
      </w:r>
    </w:p>
    <w:p w14:paraId="6B3C2261" w14:textId="6E0C4E2F" w:rsidR="00B34B3E" w:rsidRDefault="00245A36" w:rsidP="00F53094">
      <w:pPr>
        <w:pStyle w:val="BodyText"/>
        <w:spacing w:before="360"/>
      </w:pPr>
      <w:r>
        <w:t>T</w:t>
      </w:r>
      <w:r w:rsidR="00C37821">
        <w:t xml:space="preserve">echnologies are now in-place to </w:t>
      </w:r>
      <w:r w:rsidR="00BE0D94">
        <w:t>support this at the application level.</w:t>
      </w:r>
      <w:r w:rsidR="004A0A60">
        <w:t xml:space="preserve"> As such, the market is now asking for </w:t>
      </w:r>
      <w:r w:rsidR="005F09D8">
        <w:t xml:space="preserve">the </w:t>
      </w:r>
      <w:r w:rsidR="008B41AD">
        <w:t xml:space="preserve">same </w:t>
      </w:r>
      <w:r w:rsidR="00105562">
        <w:t xml:space="preserve">support </w:t>
      </w:r>
      <w:r w:rsidR="005F09D8">
        <w:t xml:space="preserve">at the FIX </w:t>
      </w:r>
      <w:r w:rsidR="004A0A60">
        <w:t>message level</w:t>
      </w:r>
      <w:r w:rsidR="00105562">
        <w:t>.</w:t>
      </w:r>
    </w:p>
    <w:p w14:paraId="6299DF16" w14:textId="2BF8D884" w:rsidR="008351FB" w:rsidRDefault="008351FB">
      <w:pPr>
        <w:pStyle w:val="Heading2"/>
      </w:pPr>
      <w:bookmarkStart w:id="11" w:name="_Toc34126942"/>
      <w:r>
        <w:t>Proposed Solution</w:t>
      </w:r>
      <w:bookmarkEnd w:id="11"/>
    </w:p>
    <w:p w14:paraId="3FB468BE" w14:textId="2484E4F0" w:rsidR="003C51A3" w:rsidRDefault="00730B5D" w:rsidP="00186AB2">
      <w:pPr>
        <w:pStyle w:val="BodyText"/>
      </w:pPr>
      <w:r>
        <w:rPr>
          <w:rFonts w:cstheme="minorHAnsi"/>
          <w:color w:val="000000"/>
          <w:szCs w:val="22"/>
        </w:rPr>
        <w:t xml:space="preserve">Add the existing </w:t>
      </w:r>
      <w:proofErr w:type="spellStart"/>
      <w:r>
        <w:rPr>
          <w:rFonts w:cstheme="minorHAnsi"/>
          <w:color w:val="000000"/>
          <w:szCs w:val="22"/>
        </w:rPr>
        <w:t>RoutingGrp</w:t>
      </w:r>
      <w:proofErr w:type="spellEnd"/>
      <w:r>
        <w:rPr>
          <w:rFonts w:cstheme="minorHAnsi"/>
          <w:color w:val="000000"/>
          <w:szCs w:val="22"/>
        </w:rPr>
        <w:t xml:space="preserve"> component to the </w:t>
      </w:r>
      <w:r w:rsidR="00717B14" w:rsidRPr="00521CE0">
        <w:rPr>
          <w:rFonts w:cstheme="minorHAnsi"/>
          <w:color w:val="000000"/>
          <w:szCs w:val="22"/>
        </w:rPr>
        <w:t>Advertisement(</w:t>
      </w:r>
      <w:r>
        <w:rPr>
          <w:rFonts w:cstheme="minorHAnsi"/>
          <w:color w:val="000000"/>
          <w:szCs w:val="22"/>
        </w:rPr>
        <w:t>35</w:t>
      </w:r>
      <w:r w:rsidR="00717B14" w:rsidRPr="00521CE0">
        <w:rPr>
          <w:rFonts w:cstheme="minorHAnsi"/>
          <w:color w:val="000000"/>
          <w:szCs w:val="22"/>
        </w:rPr>
        <w:t>=7) message</w:t>
      </w:r>
      <w:r w:rsidR="001C7D27">
        <w:rPr>
          <w:rFonts w:cstheme="minorHAnsi"/>
          <w:color w:val="000000"/>
          <w:szCs w:val="22"/>
        </w:rPr>
        <w:t>.</w:t>
      </w:r>
      <w:r w:rsidR="00717B14">
        <w:rPr>
          <w:rFonts w:cstheme="minorHAnsi"/>
          <w:color w:val="000000"/>
          <w:szCs w:val="22"/>
        </w:rPr>
        <w:br/>
      </w:r>
      <w:r w:rsidR="00317F9D">
        <w:rPr>
          <w:rFonts w:cstheme="minorHAnsi"/>
          <w:szCs w:val="22"/>
        </w:rPr>
        <w:br/>
      </w:r>
    </w:p>
    <w:p w14:paraId="194F9AC4" w14:textId="3B954F53" w:rsidR="00764F7A" w:rsidRDefault="00764F7A" w:rsidP="00186AB2">
      <w:pPr>
        <w:pStyle w:val="BodyText"/>
      </w:pPr>
    </w:p>
    <w:p w14:paraId="6A110202" w14:textId="77777777" w:rsidR="00B449F0" w:rsidRPr="00186AB2" w:rsidRDefault="00B449F0" w:rsidP="00186AB2">
      <w:pPr>
        <w:pStyle w:val="BodyText"/>
      </w:pPr>
    </w:p>
    <w:p w14:paraId="776F3AF6" w14:textId="77777777" w:rsidR="002E7FCD" w:rsidRDefault="002E7FCD" w:rsidP="002E7FCD">
      <w:pPr>
        <w:pStyle w:val="Heading1"/>
      </w:pPr>
      <w:bookmarkStart w:id="12" w:name="_Toc34126943"/>
      <w:r>
        <w:lastRenderedPageBreak/>
        <w:t>Issues and Discussion Points</w:t>
      </w:r>
      <w:bookmarkEnd w:id="12"/>
    </w:p>
    <w:p w14:paraId="6F96611E" w14:textId="4024A6B9" w:rsidR="004B518F" w:rsidRPr="00764F7A" w:rsidRDefault="00764F7A" w:rsidP="00764F7A">
      <w:pPr>
        <w:pStyle w:val="BodyText"/>
      </w:pPr>
      <w:r w:rsidRPr="00764F7A">
        <w:t>NONE</w:t>
      </w:r>
    </w:p>
    <w:p w14:paraId="591CDD13" w14:textId="77777777" w:rsidR="00764F7A" w:rsidRPr="00764F7A" w:rsidRDefault="00764F7A" w:rsidP="00764F7A">
      <w:pPr>
        <w:pStyle w:val="BodyText"/>
        <w:spacing w:before="360"/>
        <w:ind w:left="360"/>
      </w:pPr>
    </w:p>
    <w:p w14:paraId="6258FCB4" w14:textId="77777777" w:rsidR="002E7FCD" w:rsidRDefault="002E7FCD" w:rsidP="00764F7A">
      <w:pPr>
        <w:pStyle w:val="Heading1"/>
        <w:ind w:left="431" w:hanging="431"/>
      </w:pPr>
      <w:bookmarkStart w:id="13" w:name="_Ref4058619"/>
      <w:bookmarkStart w:id="14" w:name="_Ref4058630"/>
      <w:bookmarkStart w:id="15" w:name="_Toc34126944"/>
      <w:r>
        <w:t>Proposed Message Flow</w:t>
      </w:r>
      <w:bookmarkEnd w:id="13"/>
      <w:bookmarkEnd w:id="14"/>
      <w:bookmarkEnd w:id="15"/>
    </w:p>
    <w:p w14:paraId="3CF5C000" w14:textId="571EFEF8" w:rsidR="00221BB2" w:rsidRDefault="00764F7A" w:rsidP="00172ACC">
      <w:pPr>
        <w:pStyle w:val="BodyText"/>
      </w:pPr>
      <w:r>
        <w:t>I</w:t>
      </w:r>
      <w:r w:rsidR="00162B6F">
        <w:t>t is a</w:t>
      </w:r>
      <w:r w:rsidR="00F249B0">
        <w:t xml:space="preserve"> minor addition to</w:t>
      </w:r>
      <w:r w:rsidR="00162B6F">
        <w:t xml:space="preserve"> the </w:t>
      </w:r>
      <w:r w:rsidR="00162B6F" w:rsidRPr="00521CE0">
        <w:rPr>
          <w:rFonts w:cstheme="minorHAnsi"/>
          <w:color w:val="000000"/>
          <w:szCs w:val="22"/>
        </w:rPr>
        <w:t>Advertisement(</w:t>
      </w:r>
      <w:r w:rsidR="00162B6F">
        <w:rPr>
          <w:rFonts w:cstheme="minorHAnsi"/>
          <w:color w:val="000000"/>
          <w:szCs w:val="22"/>
        </w:rPr>
        <w:t>35</w:t>
      </w:r>
      <w:r w:rsidR="00162B6F" w:rsidRPr="00521CE0">
        <w:rPr>
          <w:rFonts w:cstheme="minorHAnsi"/>
          <w:color w:val="000000"/>
          <w:szCs w:val="22"/>
        </w:rPr>
        <w:t>=7) message</w:t>
      </w:r>
      <w:r>
        <w:rPr>
          <w:rFonts w:cstheme="minorHAnsi"/>
          <w:color w:val="000000"/>
          <w:szCs w:val="22"/>
        </w:rPr>
        <w:t xml:space="preserve"> and</w:t>
      </w:r>
      <w:r w:rsidR="00F249B0">
        <w:rPr>
          <w:rFonts w:cstheme="minorHAnsi"/>
          <w:color w:val="000000"/>
          <w:szCs w:val="22"/>
        </w:rPr>
        <w:t xml:space="preserve"> the </w:t>
      </w:r>
      <w:r>
        <w:t xml:space="preserve">standard </w:t>
      </w:r>
      <w:r w:rsidR="00F249B0">
        <w:rPr>
          <w:rFonts w:cstheme="minorHAnsi"/>
          <w:color w:val="000000"/>
          <w:szCs w:val="22"/>
        </w:rPr>
        <w:t>message flow</w:t>
      </w:r>
      <w:r w:rsidR="00162B6F">
        <w:t xml:space="preserve"> </w:t>
      </w:r>
      <w:r>
        <w:t>does not change, i.e. it</w:t>
      </w:r>
      <w:r w:rsidR="006C16C2">
        <w:t xml:space="preserve"> is a </w:t>
      </w:r>
      <w:proofErr w:type="gramStart"/>
      <w:r w:rsidR="006C16C2">
        <w:t>one way</w:t>
      </w:r>
      <w:proofErr w:type="gramEnd"/>
      <w:r w:rsidR="006C16C2">
        <w:t xml:space="preserve"> message flow from the sell</w:t>
      </w:r>
      <w:r>
        <w:t>-</w:t>
      </w:r>
      <w:r w:rsidR="006C16C2">
        <w:t>side to the buy</w:t>
      </w:r>
      <w:r>
        <w:t>-</w:t>
      </w:r>
      <w:r w:rsidR="006C16C2">
        <w:t>side.</w:t>
      </w:r>
    </w:p>
    <w:p w14:paraId="5721CEEE" w14:textId="77777777" w:rsidR="002E7FCD" w:rsidRDefault="002E7FCD" w:rsidP="00764F7A">
      <w:pPr>
        <w:pStyle w:val="Heading1"/>
        <w:pageBreakBefore/>
        <w:ind w:left="431" w:hanging="431"/>
      </w:pPr>
      <w:bookmarkStart w:id="16" w:name="_Toc34126945"/>
      <w:r>
        <w:lastRenderedPageBreak/>
        <w:t xml:space="preserve">FIX </w:t>
      </w:r>
      <w:r w:rsidR="00BD39FB">
        <w:t>M</w:t>
      </w:r>
      <w:r>
        <w:t xml:space="preserve">essage </w:t>
      </w:r>
      <w:r w:rsidR="00BD39FB">
        <w:t>T</w:t>
      </w:r>
      <w:r>
        <w:t>ables</w:t>
      </w:r>
      <w:bookmarkEnd w:id="16"/>
    </w:p>
    <w:p w14:paraId="0B5024B1" w14:textId="44D0B75F" w:rsidR="003F27AC" w:rsidRDefault="00BE2075" w:rsidP="00BE2075">
      <w:pPr>
        <w:pStyle w:val="Heading2"/>
      </w:pPr>
      <w:bookmarkStart w:id="17" w:name="_Toc34126946"/>
      <w:r>
        <w:t>FIX Message Advertisement(35=7)</w:t>
      </w:r>
      <w:bookmarkEnd w:id="17"/>
    </w:p>
    <w:p w14:paraId="16178703" w14:textId="77777777" w:rsidR="00BE2075" w:rsidRPr="00843C9B" w:rsidRDefault="00BE2075" w:rsidP="00843C9B"/>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2"/>
        <w:gridCol w:w="1296"/>
        <w:gridCol w:w="5802"/>
      </w:tblGrid>
      <w:tr w:rsidR="0087797D" w:rsidRPr="00684B70" w14:paraId="3EE54618" w14:textId="77777777" w:rsidTr="001C1FF3">
        <w:tc>
          <w:tcPr>
            <w:tcW w:w="9330" w:type="dxa"/>
            <w:gridSpan w:val="3"/>
            <w:tcBorders>
              <w:top w:val="double" w:sz="4" w:space="0" w:color="auto"/>
              <w:bottom w:val="double" w:sz="4" w:space="0" w:color="auto"/>
            </w:tcBorders>
          </w:tcPr>
          <w:p w14:paraId="6C84D4D1" w14:textId="77777777" w:rsidR="0087797D" w:rsidRPr="005519C9" w:rsidRDefault="0087797D" w:rsidP="001C1FF3">
            <w:pPr>
              <w:pStyle w:val="BodyText"/>
              <w:jc w:val="center"/>
              <w:rPr>
                <w:sz w:val="20"/>
                <w:szCs w:val="20"/>
              </w:rPr>
            </w:pPr>
            <w:r w:rsidRPr="005519C9">
              <w:rPr>
                <w:sz w:val="20"/>
                <w:szCs w:val="20"/>
              </w:rPr>
              <w:t>To be completed at the time of the proposal – all information provided will be stored in the repository</w:t>
            </w:r>
          </w:p>
        </w:tc>
      </w:tr>
      <w:tr w:rsidR="0087797D" w:rsidRPr="005519C9" w14:paraId="71A010BE" w14:textId="77777777" w:rsidTr="001C1FF3">
        <w:tc>
          <w:tcPr>
            <w:tcW w:w="3528" w:type="dxa"/>
            <w:gridSpan w:val="2"/>
            <w:tcBorders>
              <w:top w:val="double" w:sz="4" w:space="0" w:color="auto"/>
              <w:bottom w:val="single" w:sz="4" w:space="0" w:color="auto"/>
              <w:right w:val="single" w:sz="4" w:space="0" w:color="auto"/>
            </w:tcBorders>
          </w:tcPr>
          <w:p w14:paraId="7CBEDD68" w14:textId="77777777" w:rsidR="0087797D" w:rsidRPr="005519C9" w:rsidRDefault="0087797D" w:rsidP="001C1FF3">
            <w:pPr>
              <w:pStyle w:val="BodyText"/>
              <w:rPr>
                <w:sz w:val="20"/>
                <w:szCs w:val="20"/>
              </w:rPr>
            </w:pPr>
            <w:r w:rsidRPr="005519C9">
              <w:rPr>
                <w:sz w:val="20"/>
                <w:szCs w:val="20"/>
              </w:rPr>
              <w:t>Message Name</w:t>
            </w:r>
          </w:p>
        </w:tc>
        <w:tc>
          <w:tcPr>
            <w:tcW w:w="5802" w:type="dxa"/>
            <w:tcBorders>
              <w:top w:val="double" w:sz="4" w:space="0" w:color="auto"/>
              <w:left w:val="single" w:sz="4" w:space="0" w:color="auto"/>
              <w:bottom w:val="single" w:sz="4" w:space="0" w:color="auto"/>
            </w:tcBorders>
          </w:tcPr>
          <w:p w14:paraId="4140E50E" w14:textId="18BEE9DB" w:rsidR="0087797D" w:rsidRPr="005519C9" w:rsidRDefault="0087797D" w:rsidP="001C1FF3">
            <w:pPr>
              <w:pStyle w:val="BodyText"/>
              <w:rPr>
                <w:sz w:val="20"/>
                <w:szCs w:val="20"/>
              </w:rPr>
            </w:pPr>
            <w:r>
              <w:rPr>
                <w:sz w:val="20"/>
                <w:szCs w:val="20"/>
              </w:rPr>
              <w:t>Advertisement</w:t>
            </w:r>
          </w:p>
        </w:tc>
      </w:tr>
      <w:tr w:rsidR="0087797D" w:rsidRPr="005519C9" w14:paraId="166BA311" w14:textId="77777777" w:rsidTr="001C1FF3">
        <w:tc>
          <w:tcPr>
            <w:tcW w:w="3528" w:type="dxa"/>
            <w:gridSpan w:val="2"/>
            <w:tcBorders>
              <w:top w:val="single" w:sz="4" w:space="0" w:color="auto"/>
              <w:bottom w:val="single" w:sz="4" w:space="0" w:color="auto"/>
              <w:right w:val="single" w:sz="4" w:space="0" w:color="auto"/>
            </w:tcBorders>
          </w:tcPr>
          <w:p w14:paraId="24AF2DE1" w14:textId="77777777" w:rsidR="0087797D" w:rsidRPr="005519C9" w:rsidRDefault="0087797D" w:rsidP="001C1FF3">
            <w:pPr>
              <w:pStyle w:val="BodyText"/>
              <w:rPr>
                <w:sz w:val="20"/>
                <w:szCs w:val="20"/>
              </w:rPr>
            </w:pPr>
            <w:r w:rsidRPr="005519C9">
              <w:rPr>
                <w:sz w:val="20"/>
                <w:szCs w:val="20"/>
              </w:rPr>
              <w:t>Message Abbreviated Name (for FIXML)</w:t>
            </w:r>
          </w:p>
        </w:tc>
        <w:tc>
          <w:tcPr>
            <w:tcW w:w="5802" w:type="dxa"/>
            <w:tcBorders>
              <w:top w:val="single" w:sz="4" w:space="0" w:color="auto"/>
              <w:left w:val="single" w:sz="4" w:space="0" w:color="auto"/>
              <w:bottom w:val="single" w:sz="4" w:space="0" w:color="auto"/>
            </w:tcBorders>
          </w:tcPr>
          <w:p w14:paraId="6F7FD718" w14:textId="0101F350" w:rsidR="0087797D" w:rsidRPr="005519C9" w:rsidRDefault="0087797D" w:rsidP="001C1FF3">
            <w:pPr>
              <w:pStyle w:val="BodyText"/>
              <w:rPr>
                <w:sz w:val="20"/>
                <w:szCs w:val="20"/>
              </w:rPr>
            </w:pPr>
            <w:r>
              <w:rPr>
                <w:sz w:val="20"/>
                <w:szCs w:val="20"/>
              </w:rPr>
              <w:t>Adv</w:t>
            </w:r>
          </w:p>
        </w:tc>
      </w:tr>
      <w:tr w:rsidR="0087797D" w:rsidRPr="005519C9" w14:paraId="3CD6755E" w14:textId="77777777" w:rsidTr="001C1FF3">
        <w:tc>
          <w:tcPr>
            <w:tcW w:w="3528" w:type="dxa"/>
            <w:gridSpan w:val="2"/>
            <w:tcBorders>
              <w:top w:val="single" w:sz="4" w:space="0" w:color="auto"/>
              <w:bottom w:val="single" w:sz="4" w:space="0" w:color="auto"/>
              <w:right w:val="single" w:sz="4" w:space="0" w:color="auto"/>
            </w:tcBorders>
          </w:tcPr>
          <w:p w14:paraId="3A5B73A8" w14:textId="77777777" w:rsidR="0087797D" w:rsidRPr="005519C9" w:rsidRDefault="0087797D" w:rsidP="001C1FF3">
            <w:pPr>
              <w:pStyle w:val="BodyText"/>
              <w:rPr>
                <w:sz w:val="20"/>
                <w:szCs w:val="20"/>
              </w:rPr>
            </w:pPr>
            <w:r w:rsidRPr="005519C9">
              <w:rPr>
                <w:sz w:val="20"/>
                <w:szCs w:val="20"/>
              </w:rPr>
              <w:t>Category</w:t>
            </w:r>
          </w:p>
        </w:tc>
        <w:tc>
          <w:tcPr>
            <w:tcW w:w="5802" w:type="dxa"/>
            <w:tcBorders>
              <w:top w:val="single" w:sz="4" w:space="0" w:color="auto"/>
              <w:left w:val="single" w:sz="4" w:space="0" w:color="auto"/>
              <w:bottom w:val="single" w:sz="4" w:space="0" w:color="auto"/>
            </w:tcBorders>
          </w:tcPr>
          <w:p w14:paraId="6170BB83" w14:textId="4F653B1C" w:rsidR="0087797D" w:rsidRPr="005519C9" w:rsidRDefault="0087797D" w:rsidP="001C1FF3">
            <w:pPr>
              <w:pStyle w:val="BodyText"/>
              <w:rPr>
                <w:sz w:val="20"/>
                <w:szCs w:val="20"/>
              </w:rPr>
            </w:pPr>
            <w:r>
              <w:rPr>
                <w:sz w:val="20"/>
                <w:szCs w:val="20"/>
              </w:rPr>
              <w:t>Indication</w:t>
            </w:r>
          </w:p>
        </w:tc>
      </w:tr>
      <w:tr w:rsidR="0087797D" w:rsidRPr="005519C9" w14:paraId="4BB2FD5A" w14:textId="77777777" w:rsidTr="001C1FF3">
        <w:tc>
          <w:tcPr>
            <w:tcW w:w="3528" w:type="dxa"/>
            <w:gridSpan w:val="2"/>
            <w:tcBorders>
              <w:top w:val="single" w:sz="4" w:space="0" w:color="auto"/>
              <w:bottom w:val="single" w:sz="4" w:space="0" w:color="auto"/>
              <w:right w:val="single" w:sz="4" w:space="0" w:color="auto"/>
            </w:tcBorders>
          </w:tcPr>
          <w:p w14:paraId="0A617CC1" w14:textId="77777777" w:rsidR="0087797D" w:rsidRPr="005519C9" w:rsidRDefault="0087797D" w:rsidP="001C1FF3">
            <w:pPr>
              <w:pStyle w:val="BodyText"/>
              <w:rPr>
                <w:sz w:val="20"/>
                <w:szCs w:val="20"/>
              </w:rPr>
            </w:pPr>
            <w:r w:rsidRPr="005519C9">
              <w:rPr>
                <w:sz w:val="20"/>
                <w:szCs w:val="20"/>
              </w:rPr>
              <w:t>Action</w:t>
            </w:r>
          </w:p>
        </w:tc>
        <w:tc>
          <w:tcPr>
            <w:tcW w:w="5802" w:type="dxa"/>
            <w:tcBorders>
              <w:top w:val="single" w:sz="4" w:space="0" w:color="auto"/>
              <w:left w:val="single" w:sz="4" w:space="0" w:color="auto"/>
              <w:bottom w:val="single" w:sz="4" w:space="0" w:color="auto"/>
            </w:tcBorders>
          </w:tcPr>
          <w:p w14:paraId="58FBB747" w14:textId="77777777" w:rsidR="0087797D" w:rsidRPr="005519C9" w:rsidRDefault="0087797D" w:rsidP="001C1FF3">
            <w:pPr>
              <w:pStyle w:val="BodyText"/>
              <w:rPr>
                <w:sz w:val="20"/>
                <w:szCs w:val="20"/>
              </w:rPr>
            </w:pPr>
            <w:r w:rsidRPr="005519C9">
              <w:rPr>
                <w:sz w:val="20"/>
                <w:szCs w:val="20"/>
              </w:rPr>
              <w:t>__New</w:t>
            </w:r>
            <w:r w:rsidRPr="005519C9">
              <w:rPr>
                <w:sz w:val="20"/>
                <w:szCs w:val="20"/>
              </w:rPr>
              <w:tab/>
            </w:r>
            <w:r w:rsidRPr="005519C9">
              <w:rPr>
                <w:sz w:val="20"/>
                <w:szCs w:val="20"/>
              </w:rPr>
              <w:tab/>
              <w:t>_</w:t>
            </w:r>
            <w:proofErr w:type="spellStart"/>
            <w:r w:rsidRPr="005519C9">
              <w:rPr>
                <w:sz w:val="20"/>
                <w:szCs w:val="20"/>
              </w:rPr>
              <w:t>X_Change</w:t>
            </w:r>
            <w:proofErr w:type="spellEnd"/>
          </w:p>
        </w:tc>
      </w:tr>
      <w:tr w:rsidR="0087797D" w:rsidRPr="005519C9" w14:paraId="264F7934" w14:textId="77777777" w:rsidTr="001C1FF3">
        <w:tc>
          <w:tcPr>
            <w:tcW w:w="2232" w:type="dxa"/>
            <w:tcBorders>
              <w:top w:val="single" w:sz="4" w:space="0" w:color="auto"/>
              <w:bottom w:val="single" w:sz="4" w:space="0" w:color="auto"/>
              <w:right w:val="single" w:sz="4" w:space="0" w:color="auto"/>
            </w:tcBorders>
          </w:tcPr>
          <w:p w14:paraId="2CAE4861" w14:textId="77777777" w:rsidR="0087797D" w:rsidRPr="005519C9" w:rsidRDefault="0087797D" w:rsidP="001C1FF3">
            <w:pPr>
              <w:pStyle w:val="BodyText"/>
              <w:rPr>
                <w:sz w:val="20"/>
                <w:szCs w:val="20"/>
              </w:rPr>
            </w:pPr>
            <w:r w:rsidRPr="005519C9">
              <w:rPr>
                <w:sz w:val="20"/>
                <w:szCs w:val="20"/>
              </w:rPr>
              <w:t>Message Synopsis</w:t>
            </w:r>
          </w:p>
          <w:p w14:paraId="351B6D2F" w14:textId="77777777" w:rsidR="0087797D" w:rsidRPr="005519C9" w:rsidRDefault="0087797D" w:rsidP="001C1FF3">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78386389" w14:textId="77777777" w:rsidR="0087797D" w:rsidRPr="005519C9" w:rsidRDefault="0087797D" w:rsidP="001C1FF3">
            <w:pPr>
              <w:pStyle w:val="BodyText"/>
              <w:rPr>
                <w:sz w:val="20"/>
                <w:szCs w:val="20"/>
              </w:rPr>
            </w:pPr>
            <w:r w:rsidRPr="005519C9">
              <w:rPr>
                <w:sz w:val="20"/>
                <w:szCs w:val="20"/>
              </w:rPr>
              <w:t>(no change)</w:t>
            </w:r>
          </w:p>
        </w:tc>
      </w:tr>
      <w:tr w:rsidR="0087797D" w:rsidRPr="005519C9" w14:paraId="1F28FFFA" w14:textId="77777777" w:rsidTr="001C1FF3">
        <w:tc>
          <w:tcPr>
            <w:tcW w:w="2232" w:type="dxa"/>
            <w:tcBorders>
              <w:top w:val="single" w:sz="4" w:space="0" w:color="auto"/>
              <w:bottom w:val="single" w:sz="4" w:space="0" w:color="auto"/>
              <w:right w:val="single" w:sz="4" w:space="0" w:color="auto"/>
            </w:tcBorders>
          </w:tcPr>
          <w:p w14:paraId="51E9923C" w14:textId="77777777" w:rsidR="0087797D" w:rsidRPr="005519C9" w:rsidRDefault="0087797D" w:rsidP="001C1FF3">
            <w:pPr>
              <w:pStyle w:val="BodyText"/>
              <w:rPr>
                <w:sz w:val="20"/>
                <w:szCs w:val="20"/>
              </w:rPr>
            </w:pPr>
            <w:r w:rsidRPr="005519C9">
              <w:rPr>
                <w:sz w:val="20"/>
                <w:szCs w:val="20"/>
              </w:rPr>
              <w:t>Message Elaboration</w:t>
            </w:r>
          </w:p>
          <w:p w14:paraId="089BF98B" w14:textId="77777777" w:rsidR="0087797D" w:rsidRPr="005519C9" w:rsidRDefault="0087797D" w:rsidP="001C1FF3">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62C0F2A1" w14:textId="77777777" w:rsidR="0087797D" w:rsidRPr="005519C9" w:rsidRDefault="0087797D" w:rsidP="001C1FF3">
            <w:pPr>
              <w:pStyle w:val="BodyText"/>
              <w:rPr>
                <w:sz w:val="20"/>
                <w:szCs w:val="20"/>
              </w:rPr>
            </w:pPr>
            <w:r w:rsidRPr="005519C9">
              <w:rPr>
                <w:sz w:val="20"/>
                <w:szCs w:val="20"/>
              </w:rPr>
              <w:t>(no change)</w:t>
            </w:r>
          </w:p>
        </w:tc>
      </w:tr>
      <w:tr w:rsidR="0087797D" w:rsidRPr="00684B70" w14:paraId="6FAC787B" w14:textId="77777777" w:rsidTr="001C1FF3">
        <w:tblPrEx>
          <w:tblBorders>
            <w:insideH w:val="double" w:sz="4" w:space="0" w:color="auto"/>
          </w:tblBorders>
          <w:shd w:val="pct12" w:color="auto" w:fill="auto"/>
        </w:tblPrEx>
        <w:tc>
          <w:tcPr>
            <w:tcW w:w="9330" w:type="dxa"/>
            <w:gridSpan w:val="3"/>
            <w:shd w:val="pct12" w:color="auto" w:fill="auto"/>
          </w:tcPr>
          <w:p w14:paraId="02F0EC78" w14:textId="77777777" w:rsidR="0087797D" w:rsidRPr="005519C9" w:rsidRDefault="0087797D" w:rsidP="001C1FF3">
            <w:pPr>
              <w:pStyle w:val="BodyText"/>
              <w:jc w:val="center"/>
              <w:rPr>
                <w:sz w:val="20"/>
                <w:szCs w:val="20"/>
              </w:rPr>
            </w:pPr>
            <w:r w:rsidRPr="005519C9">
              <w:rPr>
                <w:sz w:val="20"/>
                <w:szCs w:val="20"/>
              </w:rPr>
              <w:t>To be finalized by FPL Technical Office</w:t>
            </w:r>
          </w:p>
        </w:tc>
      </w:tr>
      <w:tr w:rsidR="0087797D" w:rsidRPr="005519C9" w14:paraId="21D5EF8C" w14:textId="77777777" w:rsidTr="001C1FF3">
        <w:tblPrEx>
          <w:tblBorders>
            <w:top w:val="single" w:sz="4" w:space="0" w:color="auto"/>
            <w:bottom w:val="single" w:sz="4" w:space="0" w:color="auto"/>
            <w:insideV w:val="single" w:sz="4" w:space="0" w:color="auto"/>
          </w:tblBorders>
          <w:shd w:val="pct12" w:color="auto" w:fill="auto"/>
        </w:tblPrEx>
        <w:tc>
          <w:tcPr>
            <w:tcW w:w="3528" w:type="dxa"/>
            <w:gridSpan w:val="2"/>
            <w:shd w:val="pct12" w:color="auto" w:fill="auto"/>
          </w:tcPr>
          <w:p w14:paraId="4696EC10" w14:textId="77777777" w:rsidR="0087797D" w:rsidRPr="005519C9" w:rsidRDefault="0087797D" w:rsidP="001C1FF3">
            <w:pPr>
              <w:pStyle w:val="BodyText"/>
              <w:rPr>
                <w:sz w:val="20"/>
                <w:szCs w:val="20"/>
              </w:rPr>
            </w:pPr>
            <w:r w:rsidRPr="005519C9">
              <w:rPr>
                <w:sz w:val="20"/>
                <w:szCs w:val="20"/>
              </w:rPr>
              <w:t>(</w:t>
            </w:r>
            <w:proofErr w:type="spellStart"/>
            <w:r w:rsidRPr="005519C9">
              <w:rPr>
                <w:sz w:val="20"/>
                <w:szCs w:val="20"/>
              </w:rPr>
              <w:t>MsgType</w:t>
            </w:r>
            <w:proofErr w:type="spellEnd"/>
            <w:r w:rsidRPr="005519C9">
              <w:rPr>
                <w:sz w:val="20"/>
                <w:szCs w:val="20"/>
              </w:rPr>
              <w:t>(tag 35) Enumeration</w:t>
            </w:r>
          </w:p>
        </w:tc>
        <w:tc>
          <w:tcPr>
            <w:tcW w:w="5802" w:type="dxa"/>
            <w:shd w:val="pct12" w:color="auto" w:fill="auto"/>
          </w:tcPr>
          <w:p w14:paraId="26EB0971" w14:textId="33D555BD" w:rsidR="0087797D" w:rsidRPr="005519C9" w:rsidRDefault="0087797D" w:rsidP="001C1FF3">
            <w:pPr>
              <w:pStyle w:val="BodyText"/>
              <w:rPr>
                <w:sz w:val="20"/>
                <w:szCs w:val="20"/>
              </w:rPr>
            </w:pPr>
            <w:r>
              <w:rPr>
                <w:sz w:val="20"/>
                <w:szCs w:val="20"/>
              </w:rPr>
              <w:t>7</w:t>
            </w:r>
          </w:p>
        </w:tc>
      </w:tr>
      <w:tr w:rsidR="0087797D" w:rsidRPr="005519C9" w14:paraId="2566BEEF" w14:textId="77777777" w:rsidTr="001C1FF3">
        <w:tblPrEx>
          <w:tblBorders>
            <w:top w:val="single" w:sz="4" w:space="0" w:color="auto"/>
            <w:insideV w:val="single" w:sz="4" w:space="0" w:color="auto"/>
          </w:tblBorders>
          <w:shd w:val="pct12" w:color="auto" w:fill="auto"/>
        </w:tblPrEx>
        <w:tc>
          <w:tcPr>
            <w:tcW w:w="3528" w:type="dxa"/>
            <w:gridSpan w:val="2"/>
            <w:shd w:val="pct12" w:color="auto" w:fill="auto"/>
          </w:tcPr>
          <w:p w14:paraId="275389E1" w14:textId="77777777" w:rsidR="0087797D" w:rsidRPr="005519C9" w:rsidRDefault="0087797D" w:rsidP="001C1FF3">
            <w:pPr>
              <w:pStyle w:val="BodyText"/>
              <w:rPr>
                <w:sz w:val="20"/>
                <w:szCs w:val="20"/>
              </w:rPr>
            </w:pPr>
            <w:r w:rsidRPr="005519C9">
              <w:rPr>
                <w:sz w:val="20"/>
                <w:szCs w:val="20"/>
              </w:rPr>
              <w:t>Repository Component ID</w:t>
            </w:r>
          </w:p>
        </w:tc>
        <w:tc>
          <w:tcPr>
            <w:tcW w:w="5802" w:type="dxa"/>
            <w:shd w:val="pct12" w:color="auto" w:fill="auto"/>
          </w:tcPr>
          <w:p w14:paraId="4ADD432C" w14:textId="3D3E91F5" w:rsidR="0087797D" w:rsidRPr="005519C9" w:rsidRDefault="00B449F0" w:rsidP="001C1FF3">
            <w:pPr>
              <w:pStyle w:val="BodyText"/>
              <w:rPr>
                <w:sz w:val="20"/>
                <w:szCs w:val="20"/>
              </w:rPr>
            </w:pPr>
            <w:r>
              <w:rPr>
                <w:sz w:val="20"/>
                <w:szCs w:val="20"/>
              </w:rPr>
              <w:t>8</w:t>
            </w:r>
          </w:p>
        </w:tc>
      </w:tr>
    </w:tbl>
    <w:p w14:paraId="2FDA45A6" w14:textId="63AEC346" w:rsidR="0087797D" w:rsidRDefault="0087797D" w:rsidP="00172ACC">
      <w:pPr>
        <w:pStyle w:val="BodyText"/>
      </w:pPr>
    </w:p>
    <w:tbl>
      <w:tblPr>
        <w:tblW w:w="93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456"/>
        <w:gridCol w:w="800"/>
        <w:gridCol w:w="800"/>
        <w:gridCol w:w="1700"/>
        <w:gridCol w:w="2933"/>
      </w:tblGrid>
      <w:tr w:rsidR="00D41E72" w:rsidRPr="005519C9" w14:paraId="1D7FA371" w14:textId="77777777" w:rsidTr="001C1FF3">
        <w:tc>
          <w:tcPr>
            <w:tcW w:w="9341" w:type="dxa"/>
            <w:gridSpan w:val="6"/>
            <w:tcBorders>
              <w:top w:val="double" w:sz="4" w:space="0" w:color="auto"/>
              <w:left w:val="double" w:sz="4" w:space="0" w:color="auto"/>
              <w:bottom w:val="single" w:sz="6" w:space="0" w:color="000000"/>
              <w:right w:val="double" w:sz="4" w:space="0" w:color="auto"/>
              <w:tl2br w:val="nil"/>
              <w:tr2bl w:val="nil"/>
            </w:tcBorders>
            <w:shd w:val="clear" w:color="auto" w:fill="auto"/>
          </w:tcPr>
          <w:p w14:paraId="113AF2C1" w14:textId="77811333" w:rsidR="00D41E72" w:rsidRPr="005519C9" w:rsidRDefault="00D41E72" w:rsidP="001C1FF3">
            <w:pPr>
              <w:jc w:val="center"/>
              <w:rPr>
                <w:rFonts w:asciiTheme="minorHAnsi" w:hAnsiTheme="minorHAnsi" w:cstheme="minorHAnsi"/>
                <w:b/>
                <w:i/>
                <w:sz w:val="20"/>
                <w:szCs w:val="20"/>
              </w:rPr>
            </w:pPr>
            <w:r w:rsidRPr="00102C32">
              <w:rPr>
                <w:rFonts w:asciiTheme="minorHAnsi" w:hAnsiTheme="minorHAnsi" w:cstheme="minorHAnsi"/>
                <w:sz w:val="20"/>
                <w:szCs w:val="20"/>
                <w:lang w:val="en-US"/>
              </w:rPr>
              <w:t>Component FIXML Abbreviation: &lt;</w:t>
            </w:r>
            <w:r>
              <w:rPr>
                <w:rFonts w:asciiTheme="minorHAnsi" w:hAnsiTheme="minorHAnsi" w:cstheme="minorHAnsi"/>
                <w:i/>
                <w:sz w:val="20"/>
                <w:szCs w:val="20"/>
                <w:lang w:val="en-US"/>
              </w:rPr>
              <w:t>Adv</w:t>
            </w:r>
            <w:r w:rsidRPr="00102C32">
              <w:rPr>
                <w:rFonts w:asciiTheme="minorHAnsi" w:hAnsiTheme="minorHAnsi" w:cstheme="minorHAnsi"/>
                <w:sz w:val="20"/>
                <w:szCs w:val="20"/>
                <w:lang w:val="en-US"/>
              </w:rPr>
              <w:t>&gt;</w:t>
            </w:r>
          </w:p>
        </w:tc>
      </w:tr>
      <w:tr w:rsidR="0087797D" w:rsidRPr="005519C9" w14:paraId="13613D17" w14:textId="77777777" w:rsidTr="001C1FF3">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4075BAE4" w14:textId="77777777" w:rsidR="0087797D" w:rsidRPr="005519C9" w:rsidRDefault="0087797D" w:rsidP="001C1FF3">
            <w:pPr>
              <w:jc w:val="center"/>
              <w:rPr>
                <w:rFonts w:asciiTheme="minorHAnsi" w:hAnsiTheme="minorHAnsi" w:cstheme="minorHAnsi"/>
                <w:b/>
                <w:i/>
                <w:sz w:val="20"/>
                <w:szCs w:val="20"/>
              </w:rPr>
            </w:pPr>
            <w:r w:rsidRPr="005519C9">
              <w:rPr>
                <w:rFonts w:asciiTheme="minorHAnsi" w:hAnsiTheme="minorHAnsi" w:cstheme="minorHAnsi"/>
                <w:b/>
                <w:i/>
                <w:sz w:val="20"/>
                <w:szCs w:val="20"/>
              </w:rPr>
              <w:t>Tag</w:t>
            </w:r>
          </w:p>
        </w:tc>
        <w:tc>
          <w:tcPr>
            <w:tcW w:w="2456"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7F8F93F7" w14:textId="77777777" w:rsidR="0087797D" w:rsidRPr="005519C9" w:rsidRDefault="0087797D" w:rsidP="001C1FF3">
            <w:pPr>
              <w:jc w:val="center"/>
              <w:rPr>
                <w:rFonts w:asciiTheme="minorHAnsi" w:hAnsiTheme="minorHAnsi" w:cstheme="minorHAnsi"/>
                <w:b/>
                <w:i/>
                <w:sz w:val="20"/>
                <w:szCs w:val="20"/>
              </w:rPr>
            </w:pPr>
            <w:r w:rsidRPr="005519C9">
              <w:rPr>
                <w:rFonts w:asciiTheme="minorHAnsi" w:hAnsiTheme="minorHAnsi" w:cstheme="minorHAnsi"/>
                <w:b/>
                <w:i/>
                <w:sz w:val="20"/>
                <w:szCs w:val="20"/>
              </w:rPr>
              <w:t>FieldName</w:t>
            </w:r>
          </w:p>
        </w:tc>
        <w:tc>
          <w:tcPr>
            <w:tcW w:w="80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422C7473" w14:textId="77777777" w:rsidR="0087797D" w:rsidRPr="005519C9" w:rsidRDefault="0087797D" w:rsidP="001C1FF3">
            <w:pPr>
              <w:jc w:val="center"/>
              <w:rPr>
                <w:rFonts w:asciiTheme="minorHAnsi" w:hAnsiTheme="minorHAnsi" w:cstheme="minorHAnsi"/>
                <w:b/>
                <w:i/>
                <w:sz w:val="20"/>
                <w:szCs w:val="20"/>
              </w:rPr>
            </w:pPr>
            <w:r w:rsidRPr="005519C9">
              <w:rPr>
                <w:rFonts w:asciiTheme="minorHAnsi" w:hAnsiTheme="minorHAnsi" w:cstheme="minorHAnsi"/>
                <w:b/>
                <w:i/>
                <w:sz w:val="20"/>
                <w:szCs w:val="20"/>
              </w:rPr>
              <w:t>Req'd</w:t>
            </w:r>
          </w:p>
        </w:tc>
        <w:tc>
          <w:tcPr>
            <w:tcW w:w="800" w:type="dxa"/>
            <w:tcBorders>
              <w:top w:val="double" w:sz="4" w:space="0" w:color="auto"/>
              <w:left w:val="single" w:sz="4" w:space="0" w:color="auto"/>
              <w:bottom w:val="single" w:sz="6" w:space="0" w:color="000000"/>
              <w:right w:val="single" w:sz="4" w:space="0" w:color="auto"/>
              <w:tl2br w:val="nil"/>
              <w:tr2bl w:val="nil"/>
            </w:tcBorders>
          </w:tcPr>
          <w:p w14:paraId="3E7C3439" w14:textId="77777777" w:rsidR="0087797D" w:rsidRPr="005519C9" w:rsidRDefault="0087797D" w:rsidP="001C1FF3">
            <w:pPr>
              <w:jc w:val="center"/>
              <w:rPr>
                <w:rFonts w:asciiTheme="minorHAnsi" w:hAnsiTheme="minorHAnsi" w:cstheme="minorHAnsi"/>
                <w:b/>
                <w:i/>
                <w:sz w:val="20"/>
                <w:szCs w:val="20"/>
              </w:rPr>
            </w:pPr>
            <w:r w:rsidRPr="005519C9">
              <w:rPr>
                <w:rFonts w:asciiTheme="minorHAnsi" w:hAnsiTheme="minorHAnsi" w:cstheme="minorHAnsi"/>
                <w:b/>
                <w:i/>
                <w:sz w:val="20"/>
                <w:szCs w:val="20"/>
              </w:rPr>
              <w:t>Action</w:t>
            </w:r>
          </w:p>
        </w:tc>
        <w:tc>
          <w:tcPr>
            <w:tcW w:w="1700" w:type="dxa"/>
            <w:tcBorders>
              <w:top w:val="double" w:sz="4" w:space="0" w:color="auto"/>
              <w:left w:val="single" w:sz="4" w:space="0" w:color="auto"/>
              <w:bottom w:val="single" w:sz="6" w:space="0" w:color="000000"/>
              <w:right w:val="single" w:sz="4" w:space="0" w:color="auto"/>
              <w:tl2br w:val="nil"/>
              <w:tr2bl w:val="nil"/>
            </w:tcBorders>
          </w:tcPr>
          <w:p w14:paraId="3DEC3D62" w14:textId="77777777" w:rsidR="0087797D" w:rsidRPr="005519C9" w:rsidRDefault="0087797D" w:rsidP="001C1FF3">
            <w:pPr>
              <w:jc w:val="center"/>
              <w:rPr>
                <w:rFonts w:asciiTheme="minorHAnsi" w:hAnsiTheme="minorHAnsi" w:cstheme="minorHAnsi"/>
                <w:b/>
                <w:i/>
                <w:sz w:val="20"/>
                <w:szCs w:val="20"/>
              </w:rPr>
            </w:pPr>
            <w:r w:rsidRPr="005519C9">
              <w:rPr>
                <w:rFonts w:asciiTheme="minorHAnsi" w:hAnsiTheme="minorHAnsi" w:cstheme="minorHAnsi"/>
                <w:b/>
                <w:i/>
                <w:color w:val="0000FF"/>
                <w:sz w:val="20"/>
                <w:szCs w:val="20"/>
              </w:rPr>
              <w:t>Mappings and Usage Comments</w:t>
            </w:r>
          </w:p>
        </w:tc>
        <w:tc>
          <w:tcPr>
            <w:tcW w:w="2933"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2AFBA7CD" w14:textId="77777777" w:rsidR="0087797D" w:rsidRPr="005519C9" w:rsidRDefault="0087797D" w:rsidP="001C1FF3">
            <w:pPr>
              <w:jc w:val="center"/>
              <w:rPr>
                <w:rFonts w:asciiTheme="minorHAnsi" w:hAnsiTheme="minorHAnsi" w:cstheme="minorHAnsi"/>
                <w:b/>
                <w:i/>
                <w:sz w:val="20"/>
                <w:szCs w:val="20"/>
              </w:rPr>
            </w:pPr>
            <w:r w:rsidRPr="005519C9">
              <w:rPr>
                <w:rFonts w:asciiTheme="minorHAnsi" w:hAnsiTheme="minorHAnsi" w:cstheme="minorHAnsi"/>
                <w:b/>
                <w:i/>
                <w:sz w:val="20"/>
                <w:szCs w:val="20"/>
              </w:rPr>
              <w:t>FIX Spec Comments</w:t>
            </w:r>
          </w:p>
        </w:tc>
      </w:tr>
      <w:tr w:rsidR="0087797D" w:rsidRPr="005519C9" w14:paraId="3B74C498" w14:textId="77777777" w:rsidTr="001C1FF3">
        <w:tc>
          <w:tcPr>
            <w:tcW w:w="3108" w:type="dxa"/>
            <w:gridSpan w:val="2"/>
            <w:tcBorders>
              <w:top w:val="single" w:sz="6" w:space="0" w:color="000000"/>
              <w:bottom w:val="single" w:sz="6" w:space="0" w:color="000000"/>
            </w:tcBorders>
            <w:shd w:val="clear" w:color="auto" w:fill="E6E6E6"/>
          </w:tcPr>
          <w:p w14:paraId="14715820" w14:textId="77777777" w:rsidR="0087797D" w:rsidRPr="005519C9" w:rsidRDefault="0087797D" w:rsidP="001C1FF3">
            <w:pPr>
              <w:rPr>
                <w:rFonts w:asciiTheme="minorHAnsi" w:hAnsiTheme="minorHAnsi" w:cstheme="minorHAnsi"/>
                <w:b/>
                <w:bCs/>
                <w:i/>
                <w:iCs/>
                <w:sz w:val="20"/>
                <w:szCs w:val="20"/>
              </w:rPr>
            </w:pPr>
            <w:r w:rsidRPr="005519C9">
              <w:rPr>
                <w:rFonts w:asciiTheme="minorHAnsi" w:hAnsiTheme="minorHAnsi" w:cstheme="minorHAnsi"/>
                <w:b/>
                <w:bCs/>
                <w:i/>
                <w:iCs/>
                <w:sz w:val="20"/>
                <w:szCs w:val="20"/>
              </w:rPr>
              <w:t>Standard Header</w:t>
            </w:r>
          </w:p>
        </w:tc>
        <w:tc>
          <w:tcPr>
            <w:tcW w:w="800" w:type="dxa"/>
            <w:tcBorders>
              <w:top w:val="single" w:sz="6" w:space="0" w:color="000000"/>
              <w:bottom w:val="single" w:sz="6" w:space="0" w:color="000000"/>
            </w:tcBorders>
            <w:shd w:val="clear" w:color="auto" w:fill="E6E6E6"/>
          </w:tcPr>
          <w:p w14:paraId="5B4E8303" w14:textId="77777777" w:rsidR="0087797D" w:rsidRPr="005519C9" w:rsidRDefault="0087797D" w:rsidP="001C1FF3">
            <w:pPr>
              <w:jc w:val="center"/>
              <w:rPr>
                <w:rFonts w:asciiTheme="minorHAnsi" w:hAnsiTheme="minorHAnsi" w:cstheme="minorHAnsi"/>
                <w:sz w:val="20"/>
                <w:szCs w:val="20"/>
              </w:rPr>
            </w:pPr>
            <w:r w:rsidRPr="005519C9">
              <w:rPr>
                <w:rFonts w:asciiTheme="minorHAnsi" w:hAnsiTheme="minorHAnsi" w:cstheme="minorHAnsi"/>
                <w:sz w:val="20"/>
                <w:szCs w:val="20"/>
              </w:rPr>
              <w:t>Y</w:t>
            </w:r>
          </w:p>
        </w:tc>
        <w:tc>
          <w:tcPr>
            <w:tcW w:w="800" w:type="dxa"/>
            <w:tcBorders>
              <w:top w:val="single" w:sz="6" w:space="0" w:color="000000"/>
              <w:bottom w:val="single" w:sz="6" w:space="0" w:color="000000"/>
            </w:tcBorders>
            <w:shd w:val="clear" w:color="auto" w:fill="E6E6E6"/>
          </w:tcPr>
          <w:p w14:paraId="6E04FD8D" w14:textId="77777777" w:rsidR="0087797D" w:rsidRPr="005519C9" w:rsidRDefault="0087797D" w:rsidP="001C1FF3">
            <w:pPr>
              <w:rPr>
                <w:rFonts w:asciiTheme="minorHAnsi" w:hAnsiTheme="minorHAnsi" w:cstheme="minorHAnsi"/>
                <w:sz w:val="20"/>
                <w:szCs w:val="20"/>
              </w:rPr>
            </w:pPr>
          </w:p>
        </w:tc>
        <w:tc>
          <w:tcPr>
            <w:tcW w:w="1700" w:type="dxa"/>
            <w:tcBorders>
              <w:top w:val="single" w:sz="6" w:space="0" w:color="000000"/>
              <w:bottom w:val="single" w:sz="6" w:space="0" w:color="000000"/>
            </w:tcBorders>
            <w:shd w:val="clear" w:color="auto" w:fill="E6E6E6"/>
          </w:tcPr>
          <w:p w14:paraId="508006E7" w14:textId="77777777" w:rsidR="0087797D" w:rsidRPr="005519C9" w:rsidRDefault="0087797D" w:rsidP="001C1FF3">
            <w:pPr>
              <w:rPr>
                <w:rFonts w:asciiTheme="minorHAnsi" w:hAnsiTheme="minorHAnsi" w:cstheme="minorHAnsi"/>
                <w:sz w:val="20"/>
                <w:szCs w:val="20"/>
              </w:rPr>
            </w:pPr>
          </w:p>
        </w:tc>
        <w:tc>
          <w:tcPr>
            <w:tcW w:w="2933" w:type="dxa"/>
            <w:tcBorders>
              <w:top w:val="single" w:sz="6" w:space="0" w:color="000000"/>
              <w:bottom w:val="single" w:sz="6" w:space="0" w:color="000000"/>
            </w:tcBorders>
            <w:shd w:val="clear" w:color="auto" w:fill="E6E6E6"/>
          </w:tcPr>
          <w:p w14:paraId="5A95AF59" w14:textId="7AA75E33" w:rsidR="0087797D" w:rsidRPr="005519C9" w:rsidRDefault="0087797D" w:rsidP="001C1FF3">
            <w:pPr>
              <w:rPr>
                <w:rFonts w:asciiTheme="minorHAnsi" w:hAnsiTheme="minorHAnsi" w:cstheme="minorHAnsi"/>
                <w:sz w:val="20"/>
                <w:szCs w:val="20"/>
              </w:rPr>
            </w:pPr>
            <w:r w:rsidRPr="005519C9">
              <w:rPr>
                <w:rFonts w:asciiTheme="minorHAnsi" w:hAnsiTheme="minorHAnsi" w:cstheme="minorHAnsi"/>
                <w:sz w:val="20"/>
                <w:szCs w:val="20"/>
              </w:rPr>
              <w:t xml:space="preserve">MsgType = </w:t>
            </w:r>
            <w:r>
              <w:rPr>
                <w:rFonts w:asciiTheme="minorHAnsi" w:hAnsiTheme="minorHAnsi" w:cstheme="minorHAnsi"/>
                <w:sz w:val="20"/>
                <w:szCs w:val="20"/>
              </w:rPr>
              <w:t>7</w:t>
            </w:r>
          </w:p>
        </w:tc>
      </w:tr>
      <w:tr w:rsidR="0087797D" w:rsidRPr="005519C9" w14:paraId="76E8998D" w14:textId="77777777" w:rsidTr="001C1FF3">
        <w:tc>
          <w:tcPr>
            <w:tcW w:w="652" w:type="dxa"/>
            <w:tcBorders>
              <w:top w:val="single" w:sz="6" w:space="0" w:color="000000"/>
            </w:tcBorders>
            <w:shd w:val="clear" w:color="auto" w:fill="auto"/>
          </w:tcPr>
          <w:p w14:paraId="09A6DE34" w14:textId="77777777" w:rsidR="0087797D" w:rsidRPr="005519C9" w:rsidRDefault="0087797D" w:rsidP="001C1FF3">
            <w:pPr>
              <w:jc w:val="center"/>
              <w:rPr>
                <w:rFonts w:asciiTheme="minorHAnsi" w:hAnsiTheme="minorHAnsi" w:cstheme="minorHAnsi"/>
                <w:sz w:val="20"/>
                <w:szCs w:val="20"/>
              </w:rPr>
            </w:pPr>
            <w:r w:rsidRPr="005519C9">
              <w:rPr>
                <w:rFonts w:asciiTheme="minorHAnsi" w:hAnsiTheme="minorHAnsi" w:cstheme="minorHAnsi"/>
                <w:sz w:val="20"/>
                <w:szCs w:val="20"/>
              </w:rPr>
              <w:t>649</w:t>
            </w:r>
          </w:p>
        </w:tc>
        <w:tc>
          <w:tcPr>
            <w:tcW w:w="2456" w:type="dxa"/>
            <w:tcBorders>
              <w:top w:val="single" w:sz="6" w:space="0" w:color="000000"/>
            </w:tcBorders>
            <w:shd w:val="clear" w:color="auto" w:fill="auto"/>
          </w:tcPr>
          <w:p w14:paraId="61A72257" w14:textId="0E861B46" w:rsidR="0087797D" w:rsidRPr="005519C9" w:rsidRDefault="0087797D" w:rsidP="001C1FF3">
            <w:pPr>
              <w:rPr>
                <w:rFonts w:asciiTheme="minorHAnsi" w:hAnsiTheme="minorHAnsi" w:cstheme="minorHAnsi"/>
                <w:sz w:val="20"/>
                <w:szCs w:val="20"/>
              </w:rPr>
            </w:pPr>
            <w:r>
              <w:rPr>
                <w:rFonts w:asciiTheme="minorHAnsi" w:hAnsiTheme="minorHAnsi" w:cstheme="minorHAnsi"/>
                <w:sz w:val="20"/>
                <w:szCs w:val="20"/>
              </w:rPr>
              <w:t>AdvID</w:t>
            </w:r>
          </w:p>
        </w:tc>
        <w:tc>
          <w:tcPr>
            <w:tcW w:w="800" w:type="dxa"/>
            <w:tcBorders>
              <w:top w:val="single" w:sz="6" w:space="0" w:color="000000"/>
            </w:tcBorders>
            <w:shd w:val="clear" w:color="auto" w:fill="auto"/>
          </w:tcPr>
          <w:p w14:paraId="63DD5F4F" w14:textId="59119426" w:rsidR="0087797D" w:rsidRPr="005519C9" w:rsidRDefault="0087797D" w:rsidP="001C1FF3">
            <w:pPr>
              <w:jc w:val="center"/>
              <w:rPr>
                <w:rFonts w:asciiTheme="minorHAnsi" w:hAnsiTheme="minorHAnsi" w:cstheme="minorHAnsi"/>
                <w:sz w:val="20"/>
                <w:szCs w:val="20"/>
              </w:rPr>
            </w:pPr>
            <w:r>
              <w:rPr>
                <w:rFonts w:asciiTheme="minorHAnsi" w:hAnsiTheme="minorHAnsi" w:cstheme="minorHAnsi"/>
                <w:sz w:val="20"/>
                <w:szCs w:val="20"/>
              </w:rPr>
              <w:t>Y</w:t>
            </w:r>
          </w:p>
        </w:tc>
        <w:tc>
          <w:tcPr>
            <w:tcW w:w="800" w:type="dxa"/>
            <w:tcBorders>
              <w:top w:val="single" w:sz="6" w:space="0" w:color="000000"/>
            </w:tcBorders>
          </w:tcPr>
          <w:p w14:paraId="3E9E55A2" w14:textId="77777777" w:rsidR="0087797D" w:rsidRPr="005519C9" w:rsidRDefault="0087797D" w:rsidP="001C1FF3">
            <w:pPr>
              <w:rPr>
                <w:rFonts w:asciiTheme="minorHAnsi" w:hAnsiTheme="minorHAnsi" w:cstheme="minorHAnsi"/>
                <w:sz w:val="20"/>
                <w:szCs w:val="20"/>
              </w:rPr>
            </w:pPr>
          </w:p>
        </w:tc>
        <w:tc>
          <w:tcPr>
            <w:tcW w:w="1700" w:type="dxa"/>
            <w:tcBorders>
              <w:top w:val="single" w:sz="6" w:space="0" w:color="000000"/>
            </w:tcBorders>
          </w:tcPr>
          <w:p w14:paraId="5B47EBF6" w14:textId="77777777" w:rsidR="0087797D" w:rsidRPr="005519C9" w:rsidRDefault="0087797D" w:rsidP="001C1FF3">
            <w:pPr>
              <w:rPr>
                <w:rFonts w:asciiTheme="minorHAnsi" w:hAnsiTheme="minorHAnsi" w:cstheme="minorHAnsi"/>
                <w:sz w:val="20"/>
                <w:szCs w:val="20"/>
              </w:rPr>
            </w:pPr>
          </w:p>
        </w:tc>
        <w:tc>
          <w:tcPr>
            <w:tcW w:w="2933" w:type="dxa"/>
            <w:tcBorders>
              <w:top w:val="single" w:sz="6" w:space="0" w:color="000000"/>
            </w:tcBorders>
            <w:shd w:val="clear" w:color="auto" w:fill="auto"/>
          </w:tcPr>
          <w:p w14:paraId="71341A79" w14:textId="77777777" w:rsidR="0087797D" w:rsidRPr="005519C9" w:rsidRDefault="0087797D" w:rsidP="001C1FF3">
            <w:pPr>
              <w:rPr>
                <w:rFonts w:asciiTheme="minorHAnsi" w:hAnsiTheme="minorHAnsi" w:cstheme="minorHAnsi"/>
                <w:sz w:val="20"/>
                <w:szCs w:val="20"/>
              </w:rPr>
            </w:pPr>
          </w:p>
        </w:tc>
      </w:tr>
      <w:tr w:rsidR="0087797D" w:rsidRPr="005519C9" w14:paraId="6620A14B" w14:textId="77777777" w:rsidTr="001C1FF3">
        <w:tc>
          <w:tcPr>
            <w:tcW w:w="652" w:type="dxa"/>
            <w:shd w:val="clear" w:color="auto" w:fill="auto"/>
          </w:tcPr>
          <w:p w14:paraId="5457B154" w14:textId="77777777" w:rsidR="0087797D" w:rsidRPr="005519C9" w:rsidRDefault="0087797D" w:rsidP="001C1FF3">
            <w:pPr>
              <w:jc w:val="center"/>
              <w:rPr>
                <w:rFonts w:asciiTheme="minorHAnsi" w:hAnsiTheme="minorHAnsi" w:cstheme="minorHAnsi"/>
                <w:sz w:val="20"/>
                <w:szCs w:val="20"/>
              </w:rPr>
            </w:pPr>
            <w:r w:rsidRPr="005519C9">
              <w:rPr>
                <w:rFonts w:asciiTheme="minorHAnsi" w:hAnsiTheme="minorHAnsi" w:cstheme="minorHAnsi"/>
                <w:sz w:val="20"/>
                <w:szCs w:val="20"/>
              </w:rPr>
              <w:t>131</w:t>
            </w:r>
          </w:p>
        </w:tc>
        <w:tc>
          <w:tcPr>
            <w:tcW w:w="2456" w:type="dxa"/>
            <w:shd w:val="clear" w:color="auto" w:fill="auto"/>
          </w:tcPr>
          <w:p w14:paraId="433ACE24" w14:textId="01095C52" w:rsidR="0087797D" w:rsidRPr="005519C9" w:rsidRDefault="0087797D" w:rsidP="001C1FF3">
            <w:pPr>
              <w:rPr>
                <w:rFonts w:asciiTheme="minorHAnsi" w:hAnsiTheme="minorHAnsi" w:cstheme="minorHAnsi"/>
                <w:sz w:val="20"/>
                <w:szCs w:val="20"/>
              </w:rPr>
            </w:pPr>
            <w:r>
              <w:rPr>
                <w:rFonts w:asciiTheme="minorHAnsi" w:hAnsiTheme="minorHAnsi" w:cstheme="minorHAnsi"/>
                <w:sz w:val="20"/>
                <w:szCs w:val="20"/>
              </w:rPr>
              <w:t>AdvTransType</w:t>
            </w:r>
          </w:p>
        </w:tc>
        <w:tc>
          <w:tcPr>
            <w:tcW w:w="800" w:type="dxa"/>
            <w:shd w:val="clear" w:color="auto" w:fill="auto"/>
          </w:tcPr>
          <w:p w14:paraId="420300C3" w14:textId="07A7943D" w:rsidR="0087797D" w:rsidRPr="005519C9" w:rsidRDefault="0087797D" w:rsidP="001C1FF3">
            <w:pPr>
              <w:jc w:val="center"/>
              <w:rPr>
                <w:rFonts w:asciiTheme="minorHAnsi" w:hAnsiTheme="minorHAnsi" w:cstheme="minorHAnsi"/>
                <w:sz w:val="20"/>
                <w:szCs w:val="20"/>
              </w:rPr>
            </w:pPr>
            <w:r>
              <w:rPr>
                <w:rFonts w:asciiTheme="minorHAnsi" w:hAnsiTheme="minorHAnsi" w:cstheme="minorHAnsi"/>
                <w:sz w:val="20"/>
                <w:szCs w:val="20"/>
              </w:rPr>
              <w:t>Y</w:t>
            </w:r>
          </w:p>
        </w:tc>
        <w:tc>
          <w:tcPr>
            <w:tcW w:w="800" w:type="dxa"/>
          </w:tcPr>
          <w:p w14:paraId="08410FD6" w14:textId="77777777" w:rsidR="0087797D" w:rsidRPr="005519C9" w:rsidRDefault="0087797D" w:rsidP="001C1FF3">
            <w:pPr>
              <w:rPr>
                <w:rFonts w:asciiTheme="minorHAnsi" w:hAnsiTheme="minorHAnsi" w:cstheme="minorHAnsi"/>
                <w:sz w:val="20"/>
                <w:szCs w:val="20"/>
              </w:rPr>
            </w:pPr>
          </w:p>
        </w:tc>
        <w:tc>
          <w:tcPr>
            <w:tcW w:w="1700" w:type="dxa"/>
          </w:tcPr>
          <w:p w14:paraId="430933CC" w14:textId="77777777" w:rsidR="0087797D" w:rsidRPr="005519C9" w:rsidRDefault="0087797D" w:rsidP="001C1FF3">
            <w:pPr>
              <w:rPr>
                <w:rFonts w:asciiTheme="minorHAnsi" w:hAnsiTheme="minorHAnsi" w:cstheme="minorHAnsi"/>
                <w:sz w:val="20"/>
                <w:szCs w:val="20"/>
              </w:rPr>
            </w:pPr>
          </w:p>
        </w:tc>
        <w:tc>
          <w:tcPr>
            <w:tcW w:w="2933" w:type="dxa"/>
            <w:shd w:val="clear" w:color="auto" w:fill="auto"/>
          </w:tcPr>
          <w:p w14:paraId="5314F5A5" w14:textId="77777777" w:rsidR="0087797D" w:rsidRPr="005519C9" w:rsidRDefault="0087797D" w:rsidP="001C1FF3">
            <w:pPr>
              <w:rPr>
                <w:rFonts w:asciiTheme="minorHAnsi" w:hAnsiTheme="minorHAnsi" w:cstheme="minorHAnsi"/>
                <w:sz w:val="20"/>
                <w:szCs w:val="20"/>
              </w:rPr>
            </w:pPr>
          </w:p>
        </w:tc>
      </w:tr>
      <w:tr w:rsidR="0087797D" w:rsidRPr="005519C9" w14:paraId="73A7A8CD" w14:textId="77777777" w:rsidTr="001C1FF3">
        <w:tc>
          <w:tcPr>
            <w:tcW w:w="3108" w:type="dxa"/>
            <w:gridSpan w:val="2"/>
            <w:shd w:val="clear" w:color="auto" w:fill="auto"/>
          </w:tcPr>
          <w:p w14:paraId="0625E5C3" w14:textId="77777777" w:rsidR="0087797D" w:rsidRPr="005519C9" w:rsidRDefault="0087797D" w:rsidP="001C1FF3">
            <w:pPr>
              <w:rPr>
                <w:rFonts w:asciiTheme="minorHAnsi" w:hAnsiTheme="minorHAnsi" w:cstheme="minorHAnsi"/>
                <w:sz w:val="20"/>
                <w:szCs w:val="20"/>
              </w:rPr>
            </w:pPr>
            <w:r w:rsidRPr="005519C9">
              <w:rPr>
                <w:rFonts w:asciiTheme="minorHAnsi" w:hAnsiTheme="minorHAnsi" w:cstheme="minorHAnsi"/>
                <w:i/>
                <w:sz w:val="20"/>
                <w:szCs w:val="20"/>
                <w:lang w:val="en-US"/>
              </w:rPr>
              <w:t>(…truncated…)</w:t>
            </w:r>
          </w:p>
        </w:tc>
        <w:tc>
          <w:tcPr>
            <w:tcW w:w="800" w:type="dxa"/>
            <w:shd w:val="clear" w:color="auto" w:fill="auto"/>
          </w:tcPr>
          <w:p w14:paraId="76EC22C8" w14:textId="77777777" w:rsidR="0087797D" w:rsidRPr="005519C9" w:rsidRDefault="0087797D" w:rsidP="001C1FF3">
            <w:pPr>
              <w:jc w:val="center"/>
              <w:rPr>
                <w:rFonts w:asciiTheme="minorHAnsi" w:hAnsiTheme="minorHAnsi" w:cstheme="minorHAnsi"/>
                <w:sz w:val="20"/>
                <w:szCs w:val="20"/>
              </w:rPr>
            </w:pPr>
          </w:p>
        </w:tc>
        <w:tc>
          <w:tcPr>
            <w:tcW w:w="800" w:type="dxa"/>
          </w:tcPr>
          <w:p w14:paraId="5BFF54A8" w14:textId="77777777" w:rsidR="0087797D" w:rsidRPr="005519C9" w:rsidRDefault="0087797D" w:rsidP="001C1FF3">
            <w:pPr>
              <w:rPr>
                <w:rFonts w:asciiTheme="minorHAnsi" w:hAnsiTheme="minorHAnsi" w:cstheme="minorHAnsi"/>
                <w:sz w:val="20"/>
                <w:szCs w:val="20"/>
              </w:rPr>
            </w:pPr>
          </w:p>
        </w:tc>
        <w:tc>
          <w:tcPr>
            <w:tcW w:w="1700" w:type="dxa"/>
          </w:tcPr>
          <w:p w14:paraId="6D5F9090" w14:textId="77777777" w:rsidR="0087797D" w:rsidRPr="005519C9" w:rsidRDefault="0087797D" w:rsidP="001C1FF3">
            <w:pPr>
              <w:rPr>
                <w:rFonts w:asciiTheme="minorHAnsi" w:hAnsiTheme="minorHAnsi" w:cstheme="minorHAnsi"/>
                <w:sz w:val="20"/>
                <w:szCs w:val="20"/>
              </w:rPr>
            </w:pPr>
          </w:p>
        </w:tc>
        <w:tc>
          <w:tcPr>
            <w:tcW w:w="2933" w:type="dxa"/>
            <w:shd w:val="clear" w:color="auto" w:fill="auto"/>
          </w:tcPr>
          <w:p w14:paraId="0639D4DC" w14:textId="77777777" w:rsidR="0087797D" w:rsidRPr="005519C9" w:rsidRDefault="0087797D" w:rsidP="001C1FF3">
            <w:pPr>
              <w:rPr>
                <w:rFonts w:asciiTheme="minorHAnsi" w:hAnsiTheme="minorHAnsi" w:cstheme="minorHAnsi"/>
                <w:sz w:val="20"/>
                <w:szCs w:val="20"/>
              </w:rPr>
            </w:pPr>
          </w:p>
        </w:tc>
      </w:tr>
      <w:tr w:rsidR="0087797D" w:rsidRPr="005519C9" w14:paraId="7C22BFEF" w14:textId="77777777" w:rsidTr="001C1FF3">
        <w:tc>
          <w:tcPr>
            <w:tcW w:w="652" w:type="dxa"/>
            <w:shd w:val="clear" w:color="auto" w:fill="auto"/>
          </w:tcPr>
          <w:p w14:paraId="5E06821E" w14:textId="58A52AC7" w:rsidR="0087797D" w:rsidRPr="005519C9" w:rsidRDefault="0087797D" w:rsidP="001C1FF3">
            <w:pPr>
              <w:jc w:val="center"/>
              <w:rPr>
                <w:rFonts w:asciiTheme="minorHAnsi" w:hAnsiTheme="minorHAnsi" w:cstheme="minorHAnsi"/>
                <w:sz w:val="20"/>
                <w:szCs w:val="20"/>
              </w:rPr>
            </w:pPr>
            <w:r>
              <w:rPr>
                <w:rFonts w:asciiTheme="minorHAnsi" w:hAnsiTheme="minorHAnsi" w:cstheme="minorHAnsi"/>
                <w:sz w:val="20"/>
                <w:szCs w:val="20"/>
              </w:rPr>
              <w:t>336</w:t>
            </w:r>
          </w:p>
        </w:tc>
        <w:tc>
          <w:tcPr>
            <w:tcW w:w="2456" w:type="dxa"/>
            <w:shd w:val="clear" w:color="auto" w:fill="auto"/>
          </w:tcPr>
          <w:p w14:paraId="3ABA8EC4" w14:textId="4B8F26F4" w:rsidR="0087797D" w:rsidRPr="005519C9" w:rsidRDefault="0087797D" w:rsidP="001C1FF3">
            <w:pPr>
              <w:rPr>
                <w:rFonts w:asciiTheme="minorHAnsi" w:hAnsiTheme="minorHAnsi" w:cstheme="minorHAnsi"/>
                <w:sz w:val="20"/>
                <w:szCs w:val="20"/>
              </w:rPr>
            </w:pPr>
            <w:r>
              <w:rPr>
                <w:rFonts w:asciiTheme="minorHAnsi" w:hAnsiTheme="minorHAnsi" w:cstheme="minorHAnsi"/>
                <w:sz w:val="20"/>
                <w:szCs w:val="20"/>
              </w:rPr>
              <w:t>TradingSessionID</w:t>
            </w:r>
          </w:p>
        </w:tc>
        <w:tc>
          <w:tcPr>
            <w:tcW w:w="800" w:type="dxa"/>
            <w:shd w:val="clear" w:color="auto" w:fill="auto"/>
          </w:tcPr>
          <w:p w14:paraId="2203D530" w14:textId="77777777" w:rsidR="0087797D" w:rsidRPr="005519C9" w:rsidRDefault="0087797D" w:rsidP="001C1FF3">
            <w:p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800" w:type="dxa"/>
          </w:tcPr>
          <w:p w14:paraId="08166011" w14:textId="77777777" w:rsidR="0087797D" w:rsidRPr="005519C9" w:rsidRDefault="0087797D" w:rsidP="001C1FF3">
            <w:pPr>
              <w:rPr>
                <w:rFonts w:asciiTheme="minorHAnsi" w:hAnsiTheme="minorHAnsi" w:cstheme="minorHAnsi"/>
                <w:sz w:val="20"/>
                <w:szCs w:val="20"/>
              </w:rPr>
            </w:pPr>
          </w:p>
        </w:tc>
        <w:tc>
          <w:tcPr>
            <w:tcW w:w="1700" w:type="dxa"/>
          </w:tcPr>
          <w:p w14:paraId="5D70268B" w14:textId="77777777" w:rsidR="0087797D" w:rsidRPr="005519C9" w:rsidRDefault="0087797D" w:rsidP="001C1FF3">
            <w:pPr>
              <w:rPr>
                <w:rFonts w:asciiTheme="minorHAnsi" w:hAnsiTheme="minorHAnsi" w:cstheme="minorHAnsi"/>
                <w:sz w:val="20"/>
                <w:szCs w:val="20"/>
              </w:rPr>
            </w:pPr>
          </w:p>
        </w:tc>
        <w:tc>
          <w:tcPr>
            <w:tcW w:w="2933" w:type="dxa"/>
            <w:shd w:val="clear" w:color="auto" w:fill="auto"/>
          </w:tcPr>
          <w:p w14:paraId="32838F71" w14:textId="77777777" w:rsidR="0087797D" w:rsidRPr="005519C9" w:rsidRDefault="0087797D" w:rsidP="001C1FF3">
            <w:pPr>
              <w:rPr>
                <w:rFonts w:asciiTheme="minorHAnsi" w:hAnsiTheme="minorHAnsi" w:cstheme="minorHAnsi"/>
                <w:sz w:val="20"/>
                <w:szCs w:val="20"/>
              </w:rPr>
            </w:pPr>
          </w:p>
        </w:tc>
      </w:tr>
      <w:tr w:rsidR="0087797D" w:rsidRPr="005519C9" w14:paraId="73E8C7C7" w14:textId="77777777" w:rsidTr="001C1FF3">
        <w:tc>
          <w:tcPr>
            <w:tcW w:w="652" w:type="dxa"/>
            <w:shd w:val="clear" w:color="auto" w:fill="auto"/>
          </w:tcPr>
          <w:p w14:paraId="67738151" w14:textId="0FD10CFC" w:rsidR="0087797D" w:rsidRPr="005519C9" w:rsidRDefault="0087797D" w:rsidP="001C1FF3">
            <w:pPr>
              <w:jc w:val="center"/>
              <w:rPr>
                <w:rFonts w:asciiTheme="minorHAnsi" w:hAnsiTheme="minorHAnsi" w:cstheme="minorHAnsi"/>
                <w:sz w:val="20"/>
                <w:szCs w:val="20"/>
              </w:rPr>
            </w:pPr>
            <w:r>
              <w:rPr>
                <w:rFonts w:asciiTheme="minorHAnsi" w:hAnsiTheme="minorHAnsi" w:cstheme="minorHAnsi"/>
                <w:sz w:val="20"/>
                <w:szCs w:val="20"/>
              </w:rPr>
              <w:t>625</w:t>
            </w:r>
          </w:p>
        </w:tc>
        <w:tc>
          <w:tcPr>
            <w:tcW w:w="2456" w:type="dxa"/>
            <w:shd w:val="clear" w:color="auto" w:fill="auto"/>
          </w:tcPr>
          <w:p w14:paraId="5534F0BE" w14:textId="2EFCCC52" w:rsidR="0087797D" w:rsidRPr="005519C9" w:rsidRDefault="0087797D" w:rsidP="001C1FF3">
            <w:pPr>
              <w:rPr>
                <w:rFonts w:asciiTheme="minorHAnsi" w:hAnsiTheme="minorHAnsi" w:cstheme="minorHAnsi"/>
                <w:sz w:val="20"/>
                <w:szCs w:val="20"/>
              </w:rPr>
            </w:pPr>
            <w:r>
              <w:rPr>
                <w:rFonts w:asciiTheme="minorHAnsi" w:hAnsiTheme="minorHAnsi" w:cstheme="minorHAnsi"/>
                <w:sz w:val="20"/>
                <w:szCs w:val="20"/>
              </w:rPr>
              <w:t>TradingSessionSubID</w:t>
            </w:r>
          </w:p>
        </w:tc>
        <w:tc>
          <w:tcPr>
            <w:tcW w:w="800" w:type="dxa"/>
            <w:shd w:val="clear" w:color="auto" w:fill="auto"/>
          </w:tcPr>
          <w:p w14:paraId="6B048D93" w14:textId="77777777" w:rsidR="0087797D" w:rsidRPr="005519C9" w:rsidRDefault="0087797D" w:rsidP="001C1FF3">
            <w:p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800" w:type="dxa"/>
          </w:tcPr>
          <w:p w14:paraId="28B83777" w14:textId="77777777" w:rsidR="0087797D" w:rsidRPr="005519C9" w:rsidRDefault="0087797D" w:rsidP="001C1FF3">
            <w:pPr>
              <w:rPr>
                <w:rFonts w:asciiTheme="minorHAnsi" w:hAnsiTheme="minorHAnsi" w:cstheme="minorHAnsi"/>
                <w:sz w:val="20"/>
                <w:szCs w:val="20"/>
              </w:rPr>
            </w:pPr>
          </w:p>
        </w:tc>
        <w:tc>
          <w:tcPr>
            <w:tcW w:w="1700" w:type="dxa"/>
          </w:tcPr>
          <w:p w14:paraId="3E349BD5" w14:textId="77777777" w:rsidR="0087797D" w:rsidRPr="005519C9" w:rsidRDefault="0087797D" w:rsidP="001C1FF3">
            <w:pPr>
              <w:rPr>
                <w:rFonts w:asciiTheme="minorHAnsi" w:hAnsiTheme="minorHAnsi" w:cstheme="minorHAnsi"/>
                <w:sz w:val="20"/>
                <w:szCs w:val="20"/>
              </w:rPr>
            </w:pPr>
          </w:p>
        </w:tc>
        <w:tc>
          <w:tcPr>
            <w:tcW w:w="2933" w:type="dxa"/>
            <w:shd w:val="clear" w:color="auto" w:fill="auto"/>
          </w:tcPr>
          <w:p w14:paraId="034B1EC9" w14:textId="77777777" w:rsidR="0087797D" w:rsidRPr="005519C9" w:rsidRDefault="0087797D" w:rsidP="001C1FF3">
            <w:pPr>
              <w:rPr>
                <w:rFonts w:asciiTheme="minorHAnsi" w:hAnsiTheme="minorHAnsi" w:cstheme="minorHAnsi"/>
                <w:sz w:val="20"/>
                <w:szCs w:val="20"/>
              </w:rPr>
            </w:pPr>
          </w:p>
        </w:tc>
      </w:tr>
      <w:tr w:rsidR="0087797D" w:rsidRPr="00684B70" w14:paraId="11799A4F" w14:textId="77777777" w:rsidTr="001C1FF3">
        <w:tc>
          <w:tcPr>
            <w:tcW w:w="3108" w:type="dxa"/>
            <w:gridSpan w:val="2"/>
            <w:shd w:val="clear" w:color="auto" w:fill="auto"/>
          </w:tcPr>
          <w:p w14:paraId="26935849" w14:textId="7BF10678" w:rsidR="0087797D" w:rsidRPr="005519C9" w:rsidRDefault="0087797D" w:rsidP="001C1FF3">
            <w:pPr>
              <w:rPr>
                <w:rFonts w:asciiTheme="minorHAnsi" w:hAnsiTheme="minorHAnsi" w:cstheme="minorHAnsi"/>
                <w:b/>
                <w:bCs/>
                <w:i/>
                <w:sz w:val="20"/>
                <w:szCs w:val="20"/>
                <w:lang w:val="en-US"/>
              </w:rPr>
            </w:pPr>
            <w:r w:rsidRPr="00B449F0">
              <w:rPr>
                <w:rFonts w:asciiTheme="minorHAnsi" w:hAnsiTheme="minorHAnsi" w:cstheme="minorHAnsi"/>
                <w:iCs/>
                <w:sz w:val="20"/>
                <w:szCs w:val="20"/>
                <w:highlight w:val="yellow"/>
                <w:lang w:val="en-US"/>
              </w:rPr>
              <w:t>Component Block</w:t>
            </w:r>
            <w:r w:rsidRPr="00B449F0">
              <w:rPr>
                <w:rFonts w:asciiTheme="minorHAnsi" w:hAnsiTheme="minorHAnsi" w:cstheme="minorHAnsi"/>
                <w:b/>
                <w:bCs/>
                <w:i/>
                <w:sz w:val="20"/>
                <w:szCs w:val="20"/>
                <w:highlight w:val="yellow"/>
                <w:lang w:val="en-US"/>
              </w:rPr>
              <w:t xml:space="preserve"> </w:t>
            </w:r>
            <w:proofErr w:type="spellStart"/>
            <w:r w:rsidRPr="00B449F0">
              <w:rPr>
                <w:rFonts w:asciiTheme="minorHAnsi" w:hAnsiTheme="minorHAnsi" w:cstheme="minorHAnsi"/>
                <w:b/>
                <w:bCs/>
                <w:i/>
                <w:sz w:val="20"/>
                <w:szCs w:val="20"/>
                <w:highlight w:val="yellow"/>
                <w:lang w:val="en-US"/>
              </w:rPr>
              <w:t>RoutingGrp</w:t>
            </w:r>
            <w:proofErr w:type="spellEnd"/>
          </w:p>
        </w:tc>
        <w:tc>
          <w:tcPr>
            <w:tcW w:w="800" w:type="dxa"/>
            <w:shd w:val="clear" w:color="auto" w:fill="auto"/>
          </w:tcPr>
          <w:p w14:paraId="7DAEBF6F" w14:textId="77777777" w:rsidR="0087797D" w:rsidRPr="005519C9" w:rsidRDefault="0087797D" w:rsidP="001C1FF3">
            <w:p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800" w:type="dxa"/>
          </w:tcPr>
          <w:p w14:paraId="33F2FA23" w14:textId="65F5A60B" w:rsidR="0087797D" w:rsidRPr="005519C9" w:rsidRDefault="0087797D" w:rsidP="001C1FF3">
            <w:pPr>
              <w:rPr>
                <w:rFonts w:asciiTheme="minorHAnsi" w:hAnsiTheme="minorHAnsi" w:cstheme="minorHAnsi"/>
                <w:sz w:val="20"/>
                <w:szCs w:val="20"/>
              </w:rPr>
            </w:pPr>
            <w:r w:rsidRPr="00186AB2">
              <w:rPr>
                <w:rFonts w:asciiTheme="minorHAnsi" w:hAnsiTheme="minorHAnsi" w:cstheme="minorHAnsi"/>
                <w:sz w:val="20"/>
                <w:szCs w:val="20"/>
                <w:highlight w:val="yellow"/>
                <w:lang w:val="en-US"/>
              </w:rPr>
              <w:t>Add</w:t>
            </w:r>
          </w:p>
        </w:tc>
        <w:tc>
          <w:tcPr>
            <w:tcW w:w="1700" w:type="dxa"/>
          </w:tcPr>
          <w:p w14:paraId="0B72F173" w14:textId="77777777" w:rsidR="0087797D" w:rsidRPr="005519C9" w:rsidRDefault="0087797D" w:rsidP="001C1FF3">
            <w:pPr>
              <w:rPr>
                <w:rFonts w:asciiTheme="minorHAnsi" w:hAnsiTheme="minorHAnsi" w:cstheme="minorHAnsi"/>
                <w:sz w:val="20"/>
                <w:szCs w:val="20"/>
              </w:rPr>
            </w:pPr>
          </w:p>
        </w:tc>
        <w:tc>
          <w:tcPr>
            <w:tcW w:w="2933" w:type="dxa"/>
            <w:shd w:val="clear" w:color="auto" w:fill="auto"/>
          </w:tcPr>
          <w:p w14:paraId="53A58F5C" w14:textId="6ACF21CF" w:rsidR="0087797D" w:rsidRPr="00186AB2" w:rsidRDefault="0087797D" w:rsidP="001C1FF3">
            <w:pPr>
              <w:rPr>
                <w:rFonts w:asciiTheme="minorHAnsi" w:hAnsiTheme="minorHAnsi" w:cstheme="minorHAnsi"/>
                <w:sz w:val="20"/>
                <w:szCs w:val="20"/>
                <w:lang w:val="en-US"/>
              </w:rPr>
            </w:pPr>
          </w:p>
        </w:tc>
      </w:tr>
      <w:tr w:rsidR="0087797D" w:rsidRPr="005519C9" w14:paraId="4A56C9A5" w14:textId="77777777" w:rsidTr="00843C9B">
        <w:tc>
          <w:tcPr>
            <w:tcW w:w="3108" w:type="dxa"/>
            <w:gridSpan w:val="2"/>
            <w:tcBorders>
              <w:top w:val="single" w:sz="6" w:space="0" w:color="000000"/>
              <w:bottom w:val="single" w:sz="6" w:space="0" w:color="000000"/>
            </w:tcBorders>
            <w:shd w:val="clear" w:color="auto" w:fill="E6E6E6"/>
          </w:tcPr>
          <w:p w14:paraId="5F0DEF60" w14:textId="77777777" w:rsidR="0087797D" w:rsidRPr="005519C9" w:rsidRDefault="0087797D" w:rsidP="001C1FF3">
            <w:pPr>
              <w:rPr>
                <w:rFonts w:asciiTheme="minorHAnsi" w:hAnsiTheme="minorHAnsi" w:cstheme="minorHAnsi"/>
                <w:b/>
                <w:bCs/>
                <w:i/>
                <w:iCs/>
                <w:sz w:val="20"/>
                <w:szCs w:val="20"/>
              </w:rPr>
            </w:pPr>
            <w:r w:rsidRPr="005519C9">
              <w:rPr>
                <w:rFonts w:asciiTheme="minorHAnsi" w:hAnsiTheme="minorHAnsi" w:cstheme="minorHAnsi"/>
                <w:b/>
                <w:bCs/>
                <w:i/>
                <w:iCs/>
                <w:sz w:val="20"/>
                <w:szCs w:val="20"/>
              </w:rPr>
              <w:t>Standard Trailer</w:t>
            </w:r>
          </w:p>
        </w:tc>
        <w:tc>
          <w:tcPr>
            <w:tcW w:w="800" w:type="dxa"/>
            <w:tcBorders>
              <w:top w:val="single" w:sz="6" w:space="0" w:color="000000"/>
              <w:bottom w:val="single" w:sz="6" w:space="0" w:color="000000"/>
            </w:tcBorders>
            <w:shd w:val="clear" w:color="auto" w:fill="E6E6E6"/>
          </w:tcPr>
          <w:p w14:paraId="34A52A9D" w14:textId="77777777" w:rsidR="0087797D" w:rsidRPr="005519C9" w:rsidRDefault="0087797D" w:rsidP="001C1FF3">
            <w:pPr>
              <w:jc w:val="center"/>
              <w:rPr>
                <w:rFonts w:asciiTheme="minorHAnsi" w:hAnsiTheme="minorHAnsi" w:cstheme="minorHAnsi"/>
                <w:sz w:val="20"/>
                <w:szCs w:val="20"/>
              </w:rPr>
            </w:pPr>
            <w:r w:rsidRPr="005519C9">
              <w:rPr>
                <w:rFonts w:asciiTheme="minorHAnsi" w:hAnsiTheme="minorHAnsi" w:cstheme="minorHAnsi"/>
                <w:sz w:val="20"/>
                <w:szCs w:val="20"/>
              </w:rPr>
              <w:t>Y</w:t>
            </w:r>
          </w:p>
        </w:tc>
        <w:tc>
          <w:tcPr>
            <w:tcW w:w="800" w:type="dxa"/>
            <w:tcBorders>
              <w:top w:val="single" w:sz="6" w:space="0" w:color="000000"/>
              <w:bottom w:val="single" w:sz="6" w:space="0" w:color="000000"/>
            </w:tcBorders>
            <w:shd w:val="clear" w:color="auto" w:fill="E6E6E6"/>
          </w:tcPr>
          <w:p w14:paraId="3F60A2BA" w14:textId="77777777" w:rsidR="0087797D" w:rsidRPr="005519C9" w:rsidRDefault="0087797D" w:rsidP="001C1FF3">
            <w:pPr>
              <w:rPr>
                <w:rFonts w:asciiTheme="minorHAnsi" w:hAnsiTheme="minorHAnsi" w:cstheme="minorHAnsi"/>
                <w:sz w:val="20"/>
                <w:szCs w:val="20"/>
              </w:rPr>
            </w:pPr>
          </w:p>
        </w:tc>
        <w:tc>
          <w:tcPr>
            <w:tcW w:w="1700" w:type="dxa"/>
            <w:tcBorders>
              <w:top w:val="single" w:sz="6" w:space="0" w:color="000000"/>
              <w:bottom w:val="single" w:sz="6" w:space="0" w:color="000000"/>
            </w:tcBorders>
            <w:shd w:val="clear" w:color="auto" w:fill="E6E6E6"/>
          </w:tcPr>
          <w:p w14:paraId="794F7D4D" w14:textId="77777777" w:rsidR="0087797D" w:rsidRPr="005519C9" w:rsidRDefault="0087797D" w:rsidP="001C1FF3">
            <w:pPr>
              <w:rPr>
                <w:rFonts w:asciiTheme="minorHAnsi" w:hAnsiTheme="minorHAnsi" w:cstheme="minorHAnsi"/>
                <w:sz w:val="20"/>
                <w:szCs w:val="20"/>
              </w:rPr>
            </w:pPr>
          </w:p>
        </w:tc>
        <w:tc>
          <w:tcPr>
            <w:tcW w:w="2933" w:type="dxa"/>
            <w:tcBorders>
              <w:top w:val="single" w:sz="6" w:space="0" w:color="000000"/>
              <w:bottom w:val="single" w:sz="6" w:space="0" w:color="000000"/>
            </w:tcBorders>
            <w:shd w:val="clear" w:color="auto" w:fill="E6E6E6"/>
          </w:tcPr>
          <w:p w14:paraId="7986FAF7" w14:textId="77777777" w:rsidR="0087797D" w:rsidRPr="005519C9" w:rsidRDefault="0087797D" w:rsidP="001C1FF3">
            <w:pPr>
              <w:rPr>
                <w:rFonts w:asciiTheme="minorHAnsi" w:hAnsiTheme="minorHAnsi" w:cstheme="minorHAnsi"/>
                <w:sz w:val="20"/>
                <w:szCs w:val="20"/>
              </w:rPr>
            </w:pPr>
          </w:p>
        </w:tc>
      </w:tr>
      <w:tr w:rsidR="00D41E72" w:rsidRPr="005519C9" w14:paraId="63551F8A" w14:textId="77777777" w:rsidTr="001C1FF3">
        <w:tc>
          <w:tcPr>
            <w:tcW w:w="9341" w:type="dxa"/>
            <w:gridSpan w:val="6"/>
            <w:tcBorders>
              <w:top w:val="single" w:sz="6" w:space="0" w:color="000000"/>
              <w:bottom w:val="double" w:sz="4" w:space="0" w:color="000000"/>
            </w:tcBorders>
            <w:shd w:val="clear" w:color="auto" w:fill="E6E6E6"/>
          </w:tcPr>
          <w:p w14:paraId="2C7A1A71" w14:textId="51F9F497" w:rsidR="00D41E72" w:rsidRPr="005519C9" w:rsidRDefault="00D41E72" w:rsidP="00843C9B">
            <w:pPr>
              <w:jc w:val="center"/>
              <w:rPr>
                <w:rFonts w:asciiTheme="minorHAnsi" w:hAnsiTheme="minorHAnsi" w:cstheme="minorHAnsi"/>
                <w:sz w:val="20"/>
                <w:szCs w:val="20"/>
              </w:rPr>
            </w:pPr>
            <w:r>
              <w:rPr>
                <w:rFonts w:asciiTheme="minorHAnsi" w:hAnsiTheme="minorHAnsi" w:cstheme="minorHAnsi"/>
                <w:sz w:val="20"/>
                <w:szCs w:val="20"/>
              </w:rPr>
              <w:t>&lt;/Adv&gt;</w:t>
            </w:r>
          </w:p>
        </w:tc>
      </w:tr>
    </w:tbl>
    <w:p w14:paraId="428649B1" w14:textId="7A811008" w:rsidR="0087797D" w:rsidRDefault="0087797D" w:rsidP="00172ACC">
      <w:pPr>
        <w:pStyle w:val="BodyText"/>
      </w:pPr>
    </w:p>
    <w:p w14:paraId="4C96779C" w14:textId="7D384134" w:rsidR="00174D23" w:rsidRDefault="00174D23" w:rsidP="00BE2075">
      <w:pPr>
        <w:pStyle w:val="Heading2"/>
      </w:pPr>
      <w:bookmarkStart w:id="18" w:name="_Toc34126947"/>
      <w:r>
        <w:t>FIX Message IOI(35=6)</w:t>
      </w:r>
      <w:bookmarkEnd w:id="18"/>
    </w:p>
    <w:p w14:paraId="722A5AAE" w14:textId="5DE5A98A" w:rsidR="00174D23" w:rsidRDefault="00174D23" w:rsidP="00174D23">
      <w:pPr>
        <w:rPr>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2"/>
        <w:gridCol w:w="1296"/>
        <w:gridCol w:w="5802"/>
      </w:tblGrid>
      <w:tr w:rsidR="00174D23" w:rsidRPr="00102C32" w14:paraId="26495459" w14:textId="77777777" w:rsidTr="00DA1B7D">
        <w:tc>
          <w:tcPr>
            <w:tcW w:w="9330" w:type="dxa"/>
            <w:gridSpan w:val="3"/>
            <w:tcBorders>
              <w:top w:val="double" w:sz="4" w:space="0" w:color="auto"/>
              <w:bottom w:val="double" w:sz="4" w:space="0" w:color="auto"/>
            </w:tcBorders>
          </w:tcPr>
          <w:p w14:paraId="4BCA2DBC" w14:textId="77777777" w:rsidR="00174D23" w:rsidRPr="005519C9" w:rsidRDefault="00174D23" w:rsidP="00DA1B7D">
            <w:pPr>
              <w:pStyle w:val="BodyText"/>
              <w:jc w:val="center"/>
              <w:rPr>
                <w:sz w:val="20"/>
                <w:szCs w:val="20"/>
              </w:rPr>
            </w:pPr>
            <w:r w:rsidRPr="005519C9">
              <w:rPr>
                <w:sz w:val="20"/>
                <w:szCs w:val="20"/>
              </w:rPr>
              <w:t>To be completed at the time of the proposal – all information provided will be stored in the repository</w:t>
            </w:r>
          </w:p>
        </w:tc>
      </w:tr>
      <w:tr w:rsidR="00174D23" w:rsidRPr="005519C9" w14:paraId="1ADB5217" w14:textId="77777777" w:rsidTr="00DA1B7D">
        <w:tc>
          <w:tcPr>
            <w:tcW w:w="3528" w:type="dxa"/>
            <w:gridSpan w:val="2"/>
            <w:tcBorders>
              <w:top w:val="double" w:sz="4" w:space="0" w:color="auto"/>
              <w:bottom w:val="single" w:sz="4" w:space="0" w:color="auto"/>
              <w:right w:val="single" w:sz="4" w:space="0" w:color="auto"/>
            </w:tcBorders>
          </w:tcPr>
          <w:p w14:paraId="6635A602" w14:textId="77777777" w:rsidR="00174D23" w:rsidRPr="005519C9" w:rsidRDefault="00174D23" w:rsidP="00DA1B7D">
            <w:pPr>
              <w:pStyle w:val="BodyText"/>
              <w:rPr>
                <w:sz w:val="20"/>
                <w:szCs w:val="20"/>
              </w:rPr>
            </w:pPr>
            <w:r w:rsidRPr="005519C9">
              <w:rPr>
                <w:sz w:val="20"/>
                <w:szCs w:val="20"/>
              </w:rPr>
              <w:t>Message Name</w:t>
            </w:r>
          </w:p>
        </w:tc>
        <w:tc>
          <w:tcPr>
            <w:tcW w:w="5802" w:type="dxa"/>
            <w:tcBorders>
              <w:top w:val="double" w:sz="4" w:space="0" w:color="auto"/>
              <w:left w:val="single" w:sz="4" w:space="0" w:color="auto"/>
              <w:bottom w:val="single" w:sz="4" w:space="0" w:color="auto"/>
            </w:tcBorders>
          </w:tcPr>
          <w:p w14:paraId="332E861A" w14:textId="2620CDD8" w:rsidR="00174D23" w:rsidRPr="005519C9" w:rsidRDefault="00174D23" w:rsidP="00DA1B7D">
            <w:pPr>
              <w:pStyle w:val="BodyText"/>
              <w:rPr>
                <w:sz w:val="20"/>
                <w:szCs w:val="20"/>
              </w:rPr>
            </w:pPr>
            <w:r>
              <w:rPr>
                <w:sz w:val="20"/>
                <w:szCs w:val="20"/>
              </w:rPr>
              <w:t>IOI</w:t>
            </w:r>
          </w:p>
        </w:tc>
      </w:tr>
      <w:tr w:rsidR="00174D23" w:rsidRPr="005519C9" w14:paraId="1BCCAC93" w14:textId="77777777" w:rsidTr="00DA1B7D">
        <w:tc>
          <w:tcPr>
            <w:tcW w:w="3528" w:type="dxa"/>
            <w:gridSpan w:val="2"/>
            <w:tcBorders>
              <w:top w:val="single" w:sz="4" w:space="0" w:color="auto"/>
              <w:bottom w:val="single" w:sz="4" w:space="0" w:color="auto"/>
              <w:right w:val="single" w:sz="4" w:space="0" w:color="auto"/>
            </w:tcBorders>
          </w:tcPr>
          <w:p w14:paraId="6AE8EA22" w14:textId="77777777" w:rsidR="00174D23" w:rsidRPr="005519C9" w:rsidRDefault="00174D23" w:rsidP="00DA1B7D">
            <w:pPr>
              <w:pStyle w:val="BodyText"/>
              <w:rPr>
                <w:sz w:val="20"/>
                <w:szCs w:val="20"/>
              </w:rPr>
            </w:pPr>
            <w:r w:rsidRPr="005519C9">
              <w:rPr>
                <w:sz w:val="20"/>
                <w:szCs w:val="20"/>
              </w:rPr>
              <w:t>Message Abbreviated Name (for FIXML)</w:t>
            </w:r>
          </w:p>
        </w:tc>
        <w:tc>
          <w:tcPr>
            <w:tcW w:w="5802" w:type="dxa"/>
            <w:tcBorders>
              <w:top w:val="single" w:sz="4" w:space="0" w:color="auto"/>
              <w:left w:val="single" w:sz="4" w:space="0" w:color="auto"/>
              <w:bottom w:val="single" w:sz="4" w:space="0" w:color="auto"/>
            </w:tcBorders>
          </w:tcPr>
          <w:p w14:paraId="046B19E2" w14:textId="52C13E34" w:rsidR="00174D23" w:rsidRPr="005519C9" w:rsidRDefault="00174D23" w:rsidP="00DA1B7D">
            <w:pPr>
              <w:pStyle w:val="BodyText"/>
              <w:rPr>
                <w:sz w:val="20"/>
                <w:szCs w:val="20"/>
              </w:rPr>
            </w:pPr>
            <w:r>
              <w:rPr>
                <w:sz w:val="20"/>
                <w:szCs w:val="20"/>
              </w:rPr>
              <w:t>IOI</w:t>
            </w:r>
          </w:p>
        </w:tc>
      </w:tr>
      <w:tr w:rsidR="00174D23" w:rsidRPr="005519C9" w14:paraId="07252CB7" w14:textId="77777777" w:rsidTr="00DA1B7D">
        <w:tc>
          <w:tcPr>
            <w:tcW w:w="3528" w:type="dxa"/>
            <w:gridSpan w:val="2"/>
            <w:tcBorders>
              <w:top w:val="single" w:sz="4" w:space="0" w:color="auto"/>
              <w:bottom w:val="single" w:sz="4" w:space="0" w:color="auto"/>
              <w:right w:val="single" w:sz="4" w:space="0" w:color="auto"/>
            </w:tcBorders>
          </w:tcPr>
          <w:p w14:paraId="16054318" w14:textId="77777777" w:rsidR="00174D23" w:rsidRPr="005519C9" w:rsidRDefault="00174D23" w:rsidP="00DA1B7D">
            <w:pPr>
              <w:pStyle w:val="BodyText"/>
              <w:rPr>
                <w:sz w:val="20"/>
                <w:szCs w:val="20"/>
              </w:rPr>
            </w:pPr>
            <w:r w:rsidRPr="005519C9">
              <w:rPr>
                <w:sz w:val="20"/>
                <w:szCs w:val="20"/>
              </w:rPr>
              <w:t>Category</w:t>
            </w:r>
          </w:p>
        </w:tc>
        <w:tc>
          <w:tcPr>
            <w:tcW w:w="5802" w:type="dxa"/>
            <w:tcBorders>
              <w:top w:val="single" w:sz="4" w:space="0" w:color="auto"/>
              <w:left w:val="single" w:sz="4" w:space="0" w:color="auto"/>
              <w:bottom w:val="single" w:sz="4" w:space="0" w:color="auto"/>
            </w:tcBorders>
          </w:tcPr>
          <w:p w14:paraId="62EBB254" w14:textId="77777777" w:rsidR="00174D23" w:rsidRPr="005519C9" w:rsidRDefault="00174D23" w:rsidP="00DA1B7D">
            <w:pPr>
              <w:pStyle w:val="BodyText"/>
              <w:rPr>
                <w:sz w:val="20"/>
                <w:szCs w:val="20"/>
              </w:rPr>
            </w:pPr>
            <w:r>
              <w:rPr>
                <w:sz w:val="20"/>
                <w:szCs w:val="20"/>
              </w:rPr>
              <w:t>Indication</w:t>
            </w:r>
          </w:p>
        </w:tc>
      </w:tr>
      <w:tr w:rsidR="00174D23" w:rsidRPr="005519C9" w14:paraId="1B87990F" w14:textId="77777777" w:rsidTr="00DA1B7D">
        <w:tc>
          <w:tcPr>
            <w:tcW w:w="3528" w:type="dxa"/>
            <w:gridSpan w:val="2"/>
            <w:tcBorders>
              <w:top w:val="single" w:sz="4" w:space="0" w:color="auto"/>
              <w:bottom w:val="single" w:sz="4" w:space="0" w:color="auto"/>
              <w:right w:val="single" w:sz="4" w:space="0" w:color="auto"/>
            </w:tcBorders>
          </w:tcPr>
          <w:p w14:paraId="3831270C" w14:textId="77777777" w:rsidR="00174D23" w:rsidRPr="005519C9" w:rsidRDefault="00174D23" w:rsidP="00DA1B7D">
            <w:pPr>
              <w:pStyle w:val="BodyText"/>
              <w:rPr>
                <w:sz w:val="20"/>
                <w:szCs w:val="20"/>
              </w:rPr>
            </w:pPr>
            <w:r w:rsidRPr="005519C9">
              <w:rPr>
                <w:sz w:val="20"/>
                <w:szCs w:val="20"/>
              </w:rPr>
              <w:t>Action</w:t>
            </w:r>
          </w:p>
        </w:tc>
        <w:tc>
          <w:tcPr>
            <w:tcW w:w="5802" w:type="dxa"/>
            <w:tcBorders>
              <w:top w:val="single" w:sz="4" w:space="0" w:color="auto"/>
              <w:left w:val="single" w:sz="4" w:space="0" w:color="auto"/>
              <w:bottom w:val="single" w:sz="4" w:space="0" w:color="auto"/>
            </w:tcBorders>
          </w:tcPr>
          <w:p w14:paraId="50B3C489" w14:textId="77777777" w:rsidR="00174D23" w:rsidRPr="005519C9" w:rsidRDefault="00174D23" w:rsidP="00DA1B7D">
            <w:pPr>
              <w:pStyle w:val="BodyText"/>
              <w:rPr>
                <w:sz w:val="20"/>
                <w:szCs w:val="20"/>
              </w:rPr>
            </w:pPr>
            <w:r w:rsidRPr="005519C9">
              <w:rPr>
                <w:sz w:val="20"/>
                <w:szCs w:val="20"/>
              </w:rPr>
              <w:t>__New</w:t>
            </w:r>
            <w:r w:rsidRPr="005519C9">
              <w:rPr>
                <w:sz w:val="20"/>
                <w:szCs w:val="20"/>
              </w:rPr>
              <w:tab/>
            </w:r>
            <w:r w:rsidRPr="005519C9">
              <w:rPr>
                <w:sz w:val="20"/>
                <w:szCs w:val="20"/>
              </w:rPr>
              <w:tab/>
              <w:t>_</w:t>
            </w:r>
            <w:proofErr w:type="spellStart"/>
            <w:r w:rsidRPr="005519C9">
              <w:rPr>
                <w:sz w:val="20"/>
                <w:szCs w:val="20"/>
              </w:rPr>
              <w:t>X_Change</w:t>
            </w:r>
            <w:proofErr w:type="spellEnd"/>
          </w:p>
        </w:tc>
      </w:tr>
      <w:tr w:rsidR="00174D23" w:rsidRPr="005519C9" w14:paraId="799DEA07" w14:textId="77777777" w:rsidTr="00DA1B7D">
        <w:tc>
          <w:tcPr>
            <w:tcW w:w="2232" w:type="dxa"/>
            <w:tcBorders>
              <w:top w:val="single" w:sz="4" w:space="0" w:color="auto"/>
              <w:bottom w:val="single" w:sz="4" w:space="0" w:color="auto"/>
              <w:right w:val="single" w:sz="4" w:space="0" w:color="auto"/>
            </w:tcBorders>
          </w:tcPr>
          <w:p w14:paraId="3C078D65" w14:textId="77777777" w:rsidR="00174D23" w:rsidRPr="005519C9" w:rsidRDefault="00174D23" w:rsidP="00DA1B7D">
            <w:pPr>
              <w:pStyle w:val="BodyText"/>
              <w:rPr>
                <w:sz w:val="20"/>
                <w:szCs w:val="20"/>
              </w:rPr>
            </w:pPr>
            <w:r w:rsidRPr="005519C9">
              <w:rPr>
                <w:sz w:val="20"/>
                <w:szCs w:val="20"/>
              </w:rPr>
              <w:t>Message Synopsis</w:t>
            </w:r>
          </w:p>
          <w:p w14:paraId="08C83755" w14:textId="77777777" w:rsidR="00174D23" w:rsidRPr="005519C9" w:rsidRDefault="00174D23" w:rsidP="00DA1B7D">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03FF70FA" w14:textId="77777777" w:rsidR="00174D23" w:rsidRPr="005519C9" w:rsidRDefault="00174D23" w:rsidP="00DA1B7D">
            <w:pPr>
              <w:pStyle w:val="BodyText"/>
              <w:rPr>
                <w:sz w:val="20"/>
                <w:szCs w:val="20"/>
              </w:rPr>
            </w:pPr>
            <w:r w:rsidRPr="005519C9">
              <w:rPr>
                <w:sz w:val="20"/>
                <w:szCs w:val="20"/>
              </w:rPr>
              <w:lastRenderedPageBreak/>
              <w:t>(no change)</w:t>
            </w:r>
          </w:p>
        </w:tc>
      </w:tr>
      <w:tr w:rsidR="00174D23" w:rsidRPr="005519C9" w14:paraId="6C78C63B" w14:textId="77777777" w:rsidTr="00843C9B">
        <w:trPr>
          <w:trHeight w:val="352"/>
        </w:trPr>
        <w:tc>
          <w:tcPr>
            <w:tcW w:w="2232" w:type="dxa"/>
            <w:tcBorders>
              <w:top w:val="single" w:sz="4" w:space="0" w:color="auto"/>
              <w:bottom w:val="single" w:sz="4" w:space="0" w:color="auto"/>
              <w:right w:val="single" w:sz="4" w:space="0" w:color="auto"/>
            </w:tcBorders>
          </w:tcPr>
          <w:p w14:paraId="3A280C20" w14:textId="77777777" w:rsidR="00174D23" w:rsidRPr="005519C9" w:rsidRDefault="00174D23" w:rsidP="00DA1B7D">
            <w:pPr>
              <w:pStyle w:val="BodyText"/>
              <w:rPr>
                <w:sz w:val="20"/>
                <w:szCs w:val="20"/>
              </w:rPr>
            </w:pPr>
            <w:r w:rsidRPr="005519C9">
              <w:rPr>
                <w:sz w:val="20"/>
                <w:szCs w:val="20"/>
              </w:rPr>
              <w:t>Message Elaboration</w:t>
            </w:r>
          </w:p>
          <w:p w14:paraId="2D65EB96" w14:textId="77777777" w:rsidR="00174D23" w:rsidRPr="005519C9" w:rsidRDefault="00174D23" w:rsidP="00DA1B7D">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3A0BA9AB" w14:textId="77777777" w:rsidR="00174D23" w:rsidRPr="005519C9" w:rsidRDefault="00174D23" w:rsidP="00DA1B7D">
            <w:pPr>
              <w:pStyle w:val="BodyText"/>
              <w:rPr>
                <w:sz w:val="20"/>
                <w:szCs w:val="20"/>
              </w:rPr>
            </w:pPr>
            <w:r w:rsidRPr="005519C9">
              <w:rPr>
                <w:sz w:val="20"/>
                <w:szCs w:val="20"/>
              </w:rPr>
              <w:t>(no change)</w:t>
            </w:r>
          </w:p>
        </w:tc>
      </w:tr>
      <w:tr w:rsidR="00174D23" w:rsidRPr="00102C32" w14:paraId="3E1CBA1B" w14:textId="77777777" w:rsidTr="00DA1B7D">
        <w:tblPrEx>
          <w:tblBorders>
            <w:insideH w:val="double" w:sz="4" w:space="0" w:color="auto"/>
          </w:tblBorders>
          <w:shd w:val="pct12" w:color="auto" w:fill="auto"/>
        </w:tblPrEx>
        <w:tc>
          <w:tcPr>
            <w:tcW w:w="9330" w:type="dxa"/>
            <w:gridSpan w:val="3"/>
            <w:shd w:val="pct12" w:color="auto" w:fill="auto"/>
          </w:tcPr>
          <w:p w14:paraId="7059BFB7" w14:textId="77777777" w:rsidR="00174D23" w:rsidRPr="005519C9" w:rsidRDefault="00174D23" w:rsidP="00DA1B7D">
            <w:pPr>
              <w:pStyle w:val="BodyText"/>
              <w:jc w:val="center"/>
              <w:rPr>
                <w:sz w:val="20"/>
                <w:szCs w:val="20"/>
              </w:rPr>
            </w:pPr>
            <w:r w:rsidRPr="005519C9">
              <w:rPr>
                <w:sz w:val="20"/>
                <w:szCs w:val="20"/>
              </w:rPr>
              <w:t>To be finalized by FPL Technical Office</w:t>
            </w:r>
          </w:p>
        </w:tc>
      </w:tr>
      <w:tr w:rsidR="00174D23" w:rsidRPr="005519C9" w14:paraId="28A731AA" w14:textId="77777777" w:rsidTr="00DA1B7D">
        <w:tblPrEx>
          <w:tblBorders>
            <w:top w:val="single" w:sz="4" w:space="0" w:color="auto"/>
            <w:bottom w:val="single" w:sz="4" w:space="0" w:color="auto"/>
            <w:insideV w:val="single" w:sz="4" w:space="0" w:color="auto"/>
          </w:tblBorders>
          <w:shd w:val="pct12" w:color="auto" w:fill="auto"/>
        </w:tblPrEx>
        <w:tc>
          <w:tcPr>
            <w:tcW w:w="3528" w:type="dxa"/>
            <w:gridSpan w:val="2"/>
            <w:shd w:val="pct12" w:color="auto" w:fill="auto"/>
          </w:tcPr>
          <w:p w14:paraId="6F1C6390" w14:textId="77777777" w:rsidR="00174D23" w:rsidRPr="005519C9" w:rsidRDefault="00174D23" w:rsidP="00DA1B7D">
            <w:pPr>
              <w:pStyle w:val="BodyText"/>
              <w:rPr>
                <w:sz w:val="20"/>
                <w:szCs w:val="20"/>
              </w:rPr>
            </w:pPr>
            <w:r w:rsidRPr="005519C9">
              <w:rPr>
                <w:sz w:val="20"/>
                <w:szCs w:val="20"/>
              </w:rPr>
              <w:t>(</w:t>
            </w:r>
            <w:proofErr w:type="spellStart"/>
            <w:r w:rsidRPr="005519C9">
              <w:rPr>
                <w:sz w:val="20"/>
                <w:szCs w:val="20"/>
              </w:rPr>
              <w:t>MsgType</w:t>
            </w:r>
            <w:proofErr w:type="spellEnd"/>
            <w:r w:rsidRPr="005519C9">
              <w:rPr>
                <w:sz w:val="20"/>
                <w:szCs w:val="20"/>
              </w:rPr>
              <w:t>(tag 35) Enumeration</w:t>
            </w:r>
          </w:p>
        </w:tc>
        <w:tc>
          <w:tcPr>
            <w:tcW w:w="5802" w:type="dxa"/>
            <w:shd w:val="pct12" w:color="auto" w:fill="auto"/>
          </w:tcPr>
          <w:p w14:paraId="2F248FA3" w14:textId="38B69B2B" w:rsidR="00174D23" w:rsidRPr="005519C9" w:rsidRDefault="00174D23" w:rsidP="00DA1B7D">
            <w:pPr>
              <w:pStyle w:val="BodyText"/>
              <w:rPr>
                <w:sz w:val="20"/>
                <w:szCs w:val="20"/>
              </w:rPr>
            </w:pPr>
            <w:r>
              <w:rPr>
                <w:sz w:val="20"/>
                <w:szCs w:val="20"/>
              </w:rPr>
              <w:t>6</w:t>
            </w:r>
          </w:p>
        </w:tc>
      </w:tr>
      <w:tr w:rsidR="00174D23" w:rsidRPr="005519C9" w14:paraId="56F3372A" w14:textId="77777777" w:rsidTr="00DA1B7D">
        <w:tblPrEx>
          <w:tblBorders>
            <w:top w:val="single" w:sz="4" w:space="0" w:color="auto"/>
            <w:insideV w:val="single" w:sz="4" w:space="0" w:color="auto"/>
          </w:tblBorders>
          <w:shd w:val="pct12" w:color="auto" w:fill="auto"/>
        </w:tblPrEx>
        <w:tc>
          <w:tcPr>
            <w:tcW w:w="3528" w:type="dxa"/>
            <w:gridSpan w:val="2"/>
            <w:shd w:val="pct12" w:color="auto" w:fill="auto"/>
          </w:tcPr>
          <w:p w14:paraId="31290B3E" w14:textId="77777777" w:rsidR="00174D23" w:rsidRPr="005519C9" w:rsidRDefault="00174D23" w:rsidP="00DA1B7D">
            <w:pPr>
              <w:pStyle w:val="BodyText"/>
              <w:rPr>
                <w:sz w:val="20"/>
                <w:szCs w:val="20"/>
              </w:rPr>
            </w:pPr>
            <w:r w:rsidRPr="005519C9">
              <w:rPr>
                <w:sz w:val="20"/>
                <w:szCs w:val="20"/>
              </w:rPr>
              <w:t>Repository Component ID</w:t>
            </w:r>
          </w:p>
        </w:tc>
        <w:tc>
          <w:tcPr>
            <w:tcW w:w="5802" w:type="dxa"/>
            <w:shd w:val="pct12" w:color="auto" w:fill="auto"/>
          </w:tcPr>
          <w:p w14:paraId="0EA1241D" w14:textId="15A103F0" w:rsidR="00174D23" w:rsidRPr="005519C9" w:rsidRDefault="0006372E" w:rsidP="00DA1B7D">
            <w:pPr>
              <w:pStyle w:val="BodyText"/>
              <w:rPr>
                <w:sz w:val="20"/>
                <w:szCs w:val="20"/>
              </w:rPr>
            </w:pPr>
            <w:r>
              <w:rPr>
                <w:sz w:val="20"/>
                <w:szCs w:val="20"/>
              </w:rPr>
              <w:t>7</w:t>
            </w:r>
          </w:p>
        </w:tc>
      </w:tr>
    </w:tbl>
    <w:p w14:paraId="4EA5F55D" w14:textId="4B981CCD" w:rsidR="00174D23" w:rsidRDefault="00174D23" w:rsidP="00174D23">
      <w:pPr>
        <w:rPr>
          <w:lang w:val="en-US"/>
        </w:rPr>
      </w:pPr>
    </w:p>
    <w:tbl>
      <w:tblPr>
        <w:tblW w:w="93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456"/>
        <w:gridCol w:w="705"/>
        <w:gridCol w:w="895"/>
        <w:gridCol w:w="1700"/>
        <w:gridCol w:w="2933"/>
      </w:tblGrid>
      <w:tr w:rsidR="00174D23" w:rsidRPr="005519C9" w14:paraId="1FDF8584" w14:textId="77777777" w:rsidTr="00DA1B7D">
        <w:tc>
          <w:tcPr>
            <w:tcW w:w="9341" w:type="dxa"/>
            <w:gridSpan w:val="6"/>
            <w:tcBorders>
              <w:top w:val="double" w:sz="4" w:space="0" w:color="auto"/>
              <w:left w:val="double" w:sz="4" w:space="0" w:color="auto"/>
              <w:bottom w:val="single" w:sz="6" w:space="0" w:color="000000"/>
              <w:right w:val="double" w:sz="4" w:space="0" w:color="auto"/>
              <w:tl2br w:val="nil"/>
              <w:tr2bl w:val="nil"/>
            </w:tcBorders>
            <w:shd w:val="clear" w:color="auto" w:fill="auto"/>
          </w:tcPr>
          <w:p w14:paraId="6A92E170" w14:textId="6F9C50A0" w:rsidR="00174D23" w:rsidRPr="005519C9" w:rsidRDefault="00174D23" w:rsidP="00DA1B7D">
            <w:pPr>
              <w:jc w:val="center"/>
              <w:rPr>
                <w:rFonts w:asciiTheme="minorHAnsi" w:hAnsiTheme="minorHAnsi" w:cstheme="minorHAnsi"/>
                <w:b/>
                <w:i/>
                <w:sz w:val="20"/>
                <w:szCs w:val="20"/>
              </w:rPr>
            </w:pPr>
            <w:r w:rsidRPr="00102C32">
              <w:rPr>
                <w:rFonts w:asciiTheme="minorHAnsi" w:hAnsiTheme="minorHAnsi" w:cstheme="minorHAnsi"/>
                <w:sz w:val="20"/>
                <w:szCs w:val="20"/>
                <w:lang w:val="en-US"/>
              </w:rPr>
              <w:t>Component FIXML Abbreviation: &lt;</w:t>
            </w:r>
            <w:r>
              <w:rPr>
                <w:rFonts w:asciiTheme="minorHAnsi" w:hAnsiTheme="minorHAnsi" w:cstheme="minorHAnsi"/>
                <w:i/>
                <w:sz w:val="20"/>
                <w:szCs w:val="20"/>
                <w:lang w:val="en-US"/>
              </w:rPr>
              <w:t>IOI</w:t>
            </w:r>
            <w:r w:rsidRPr="00102C32">
              <w:rPr>
                <w:rFonts w:asciiTheme="minorHAnsi" w:hAnsiTheme="minorHAnsi" w:cstheme="minorHAnsi"/>
                <w:sz w:val="20"/>
                <w:szCs w:val="20"/>
                <w:lang w:val="en-US"/>
              </w:rPr>
              <w:t>&gt;</w:t>
            </w:r>
          </w:p>
        </w:tc>
      </w:tr>
      <w:tr w:rsidR="00174D23" w:rsidRPr="005519C9" w14:paraId="70493B7D" w14:textId="77777777" w:rsidTr="00DA1B7D">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5D11EE25" w14:textId="77777777" w:rsidR="00174D23" w:rsidRPr="005519C9" w:rsidRDefault="00174D23" w:rsidP="00DA1B7D">
            <w:pPr>
              <w:jc w:val="center"/>
              <w:rPr>
                <w:rFonts w:asciiTheme="minorHAnsi" w:hAnsiTheme="minorHAnsi" w:cstheme="minorHAnsi"/>
                <w:b/>
                <w:i/>
                <w:sz w:val="20"/>
                <w:szCs w:val="20"/>
              </w:rPr>
            </w:pPr>
            <w:r w:rsidRPr="005519C9">
              <w:rPr>
                <w:rFonts w:asciiTheme="minorHAnsi" w:hAnsiTheme="minorHAnsi" w:cstheme="minorHAnsi"/>
                <w:b/>
                <w:i/>
                <w:sz w:val="20"/>
                <w:szCs w:val="20"/>
              </w:rPr>
              <w:t>Tag</w:t>
            </w:r>
          </w:p>
        </w:tc>
        <w:tc>
          <w:tcPr>
            <w:tcW w:w="2456"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3E9EF70" w14:textId="77777777" w:rsidR="00174D23" w:rsidRPr="005519C9" w:rsidRDefault="00174D23" w:rsidP="00DA1B7D">
            <w:pPr>
              <w:jc w:val="center"/>
              <w:rPr>
                <w:rFonts w:asciiTheme="minorHAnsi" w:hAnsiTheme="minorHAnsi" w:cstheme="minorHAnsi"/>
                <w:b/>
                <w:i/>
                <w:sz w:val="20"/>
                <w:szCs w:val="20"/>
              </w:rPr>
            </w:pPr>
            <w:r w:rsidRPr="005519C9">
              <w:rPr>
                <w:rFonts w:asciiTheme="minorHAnsi" w:hAnsiTheme="minorHAnsi" w:cstheme="minorHAnsi"/>
                <w:b/>
                <w:i/>
                <w:sz w:val="20"/>
                <w:szCs w:val="20"/>
              </w:rPr>
              <w:t>FieldName</w:t>
            </w:r>
          </w:p>
        </w:tc>
        <w:tc>
          <w:tcPr>
            <w:tcW w:w="705"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093680B" w14:textId="77777777" w:rsidR="00174D23" w:rsidRPr="005519C9" w:rsidRDefault="00174D23" w:rsidP="00DA1B7D">
            <w:pPr>
              <w:jc w:val="center"/>
              <w:rPr>
                <w:rFonts w:asciiTheme="minorHAnsi" w:hAnsiTheme="minorHAnsi" w:cstheme="minorHAnsi"/>
                <w:b/>
                <w:i/>
                <w:sz w:val="20"/>
                <w:szCs w:val="20"/>
              </w:rPr>
            </w:pPr>
            <w:r w:rsidRPr="005519C9">
              <w:rPr>
                <w:rFonts w:asciiTheme="minorHAnsi" w:hAnsiTheme="minorHAnsi" w:cstheme="minorHAnsi"/>
                <w:b/>
                <w:i/>
                <w:sz w:val="20"/>
                <w:szCs w:val="20"/>
              </w:rPr>
              <w:t>Req'd</w:t>
            </w:r>
          </w:p>
        </w:tc>
        <w:tc>
          <w:tcPr>
            <w:tcW w:w="895" w:type="dxa"/>
            <w:tcBorders>
              <w:top w:val="double" w:sz="4" w:space="0" w:color="auto"/>
              <w:left w:val="single" w:sz="4" w:space="0" w:color="auto"/>
              <w:bottom w:val="single" w:sz="6" w:space="0" w:color="000000"/>
              <w:right w:val="single" w:sz="4" w:space="0" w:color="auto"/>
              <w:tl2br w:val="nil"/>
              <w:tr2bl w:val="nil"/>
            </w:tcBorders>
          </w:tcPr>
          <w:p w14:paraId="020B24FF" w14:textId="77777777" w:rsidR="00174D23" w:rsidRPr="005519C9" w:rsidRDefault="00174D23" w:rsidP="00DA1B7D">
            <w:pPr>
              <w:jc w:val="center"/>
              <w:rPr>
                <w:rFonts w:asciiTheme="minorHAnsi" w:hAnsiTheme="minorHAnsi" w:cstheme="minorHAnsi"/>
                <w:b/>
                <w:i/>
                <w:sz w:val="20"/>
                <w:szCs w:val="20"/>
              </w:rPr>
            </w:pPr>
            <w:r w:rsidRPr="005519C9">
              <w:rPr>
                <w:rFonts w:asciiTheme="minorHAnsi" w:hAnsiTheme="minorHAnsi" w:cstheme="minorHAnsi"/>
                <w:b/>
                <w:i/>
                <w:sz w:val="20"/>
                <w:szCs w:val="20"/>
              </w:rPr>
              <w:t>Action</w:t>
            </w:r>
          </w:p>
        </w:tc>
        <w:tc>
          <w:tcPr>
            <w:tcW w:w="1700" w:type="dxa"/>
            <w:tcBorders>
              <w:top w:val="double" w:sz="4" w:space="0" w:color="auto"/>
              <w:left w:val="single" w:sz="4" w:space="0" w:color="auto"/>
              <w:bottom w:val="single" w:sz="6" w:space="0" w:color="000000"/>
              <w:right w:val="single" w:sz="4" w:space="0" w:color="auto"/>
              <w:tl2br w:val="nil"/>
              <w:tr2bl w:val="nil"/>
            </w:tcBorders>
          </w:tcPr>
          <w:p w14:paraId="00970A8E" w14:textId="77777777" w:rsidR="00174D23" w:rsidRPr="005519C9" w:rsidRDefault="00174D23" w:rsidP="00DA1B7D">
            <w:pPr>
              <w:jc w:val="center"/>
              <w:rPr>
                <w:rFonts w:asciiTheme="minorHAnsi" w:hAnsiTheme="minorHAnsi" w:cstheme="minorHAnsi"/>
                <w:b/>
                <w:i/>
                <w:sz w:val="20"/>
                <w:szCs w:val="20"/>
              </w:rPr>
            </w:pPr>
            <w:r w:rsidRPr="005519C9">
              <w:rPr>
                <w:rFonts w:asciiTheme="minorHAnsi" w:hAnsiTheme="minorHAnsi" w:cstheme="minorHAnsi"/>
                <w:b/>
                <w:i/>
                <w:color w:val="0000FF"/>
                <w:sz w:val="20"/>
                <w:szCs w:val="20"/>
              </w:rPr>
              <w:t>Mappings and Usage Comments</w:t>
            </w:r>
          </w:p>
        </w:tc>
        <w:tc>
          <w:tcPr>
            <w:tcW w:w="2933"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3D7C9ABE" w14:textId="77777777" w:rsidR="00174D23" w:rsidRPr="005519C9" w:rsidRDefault="00174D23" w:rsidP="00DA1B7D">
            <w:pPr>
              <w:jc w:val="center"/>
              <w:rPr>
                <w:rFonts w:asciiTheme="minorHAnsi" w:hAnsiTheme="minorHAnsi" w:cstheme="minorHAnsi"/>
                <w:b/>
                <w:i/>
                <w:sz w:val="20"/>
                <w:szCs w:val="20"/>
              </w:rPr>
            </w:pPr>
            <w:r w:rsidRPr="005519C9">
              <w:rPr>
                <w:rFonts w:asciiTheme="minorHAnsi" w:hAnsiTheme="minorHAnsi" w:cstheme="minorHAnsi"/>
                <w:b/>
                <w:i/>
                <w:sz w:val="20"/>
                <w:szCs w:val="20"/>
              </w:rPr>
              <w:t>FIX Spec Comments</w:t>
            </w:r>
          </w:p>
        </w:tc>
      </w:tr>
      <w:tr w:rsidR="00174D23" w:rsidRPr="005519C9" w14:paraId="177CB805" w14:textId="77777777" w:rsidTr="00DA1B7D">
        <w:tc>
          <w:tcPr>
            <w:tcW w:w="3108" w:type="dxa"/>
            <w:gridSpan w:val="2"/>
            <w:tcBorders>
              <w:top w:val="single" w:sz="6" w:space="0" w:color="000000"/>
              <w:bottom w:val="single" w:sz="6" w:space="0" w:color="000000"/>
            </w:tcBorders>
            <w:shd w:val="clear" w:color="auto" w:fill="E6E6E6"/>
          </w:tcPr>
          <w:p w14:paraId="447C1AA7" w14:textId="77777777" w:rsidR="00174D23" w:rsidRPr="005519C9" w:rsidRDefault="00174D23" w:rsidP="00DA1B7D">
            <w:pPr>
              <w:rPr>
                <w:rFonts w:asciiTheme="minorHAnsi" w:hAnsiTheme="minorHAnsi" w:cstheme="minorHAnsi"/>
                <w:b/>
                <w:bCs/>
                <w:i/>
                <w:iCs/>
                <w:sz w:val="20"/>
                <w:szCs w:val="20"/>
              </w:rPr>
            </w:pPr>
            <w:r w:rsidRPr="005519C9">
              <w:rPr>
                <w:rFonts w:asciiTheme="minorHAnsi" w:hAnsiTheme="minorHAnsi" w:cstheme="minorHAnsi"/>
                <w:b/>
                <w:bCs/>
                <w:i/>
                <w:iCs/>
                <w:sz w:val="20"/>
                <w:szCs w:val="20"/>
              </w:rPr>
              <w:t>Standard Header</w:t>
            </w:r>
          </w:p>
        </w:tc>
        <w:tc>
          <w:tcPr>
            <w:tcW w:w="705" w:type="dxa"/>
            <w:tcBorders>
              <w:top w:val="single" w:sz="6" w:space="0" w:color="000000"/>
              <w:bottom w:val="single" w:sz="6" w:space="0" w:color="000000"/>
            </w:tcBorders>
            <w:shd w:val="clear" w:color="auto" w:fill="E6E6E6"/>
          </w:tcPr>
          <w:p w14:paraId="68175667" w14:textId="77777777" w:rsidR="00174D23" w:rsidRPr="005519C9" w:rsidRDefault="00174D23" w:rsidP="00DA1B7D">
            <w:pPr>
              <w:jc w:val="center"/>
              <w:rPr>
                <w:rFonts w:asciiTheme="minorHAnsi" w:hAnsiTheme="minorHAnsi" w:cstheme="minorHAnsi"/>
                <w:sz w:val="20"/>
                <w:szCs w:val="20"/>
              </w:rPr>
            </w:pPr>
            <w:r w:rsidRPr="005519C9">
              <w:rPr>
                <w:rFonts w:asciiTheme="minorHAnsi" w:hAnsiTheme="minorHAnsi" w:cstheme="minorHAnsi"/>
                <w:sz w:val="20"/>
                <w:szCs w:val="20"/>
              </w:rPr>
              <w:t>Y</w:t>
            </w:r>
          </w:p>
        </w:tc>
        <w:tc>
          <w:tcPr>
            <w:tcW w:w="895" w:type="dxa"/>
            <w:tcBorders>
              <w:top w:val="single" w:sz="6" w:space="0" w:color="000000"/>
              <w:bottom w:val="single" w:sz="6" w:space="0" w:color="000000"/>
            </w:tcBorders>
            <w:shd w:val="clear" w:color="auto" w:fill="E6E6E6"/>
          </w:tcPr>
          <w:p w14:paraId="625A902C" w14:textId="77777777" w:rsidR="00174D23" w:rsidRPr="005519C9" w:rsidRDefault="00174D23" w:rsidP="00DA1B7D">
            <w:pPr>
              <w:rPr>
                <w:rFonts w:asciiTheme="minorHAnsi" w:hAnsiTheme="minorHAnsi" w:cstheme="minorHAnsi"/>
                <w:sz w:val="20"/>
                <w:szCs w:val="20"/>
              </w:rPr>
            </w:pPr>
          </w:p>
        </w:tc>
        <w:tc>
          <w:tcPr>
            <w:tcW w:w="1700" w:type="dxa"/>
            <w:tcBorders>
              <w:top w:val="single" w:sz="6" w:space="0" w:color="000000"/>
              <w:bottom w:val="single" w:sz="6" w:space="0" w:color="000000"/>
            </w:tcBorders>
            <w:shd w:val="clear" w:color="auto" w:fill="E6E6E6"/>
          </w:tcPr>
          <w:p w14:paraId="4759D142" w14:textId="77777777" w:rsidR="00174D23" w:rsidRPr="005519C9" w:rsidRDefault="00174D23" w:rsidP="00DA1B7D">
            <w:pPr>
              <w:rPr>
                <w:rFonts w:asciiTheme="minorHAnsi" w:hAnsiTheme="minorHAnsi" w:cstheme="minorHAnsi"/>
                <w:sz w:val="20"/>
                <w:szCs w:val="20"/>
              </w:rPr>
            </w:pPr>
          </w:p>
        </w:tc>
        <w:tc>
          <w:tcPr>
            <w:tcW w:w="2933" w:type="dxa"/>
            <w:tcBorders>
              <w:top w:val="single" w:sz="6" w:space="0" w:color="000000"/>
              <w:bottom w:val="single" w:sz="6" w:space="0" w:color="000000"/>
            </w:tcBorders>
            <w:shd w:val="clear" w:color="auto" w:fill="E6E6E6"/>
          </w:tcPr>
          <w:p w14:paraId="5BBDB2AF" w14:textId="77777777" w:rsidR="00174D23" w:rsidRPr="005519C9" w:rsidRDefault="00174D23" w:rsidP="00DA1B7D">
            <w:pPr>
              <w:rPr>
                <w:rFonts w:asciiTheme="minorHAnsi" w:hAnsiTheme="minorHAnsi" w:cstheme="minorHAnsi"/>
                <w:sz w:val="20"/>
                <w:szCs w:val="20"/>
              </w:rPr>
            </w:pPr>
            <w:r w:rsidRPr="005519C9">
              <w:rPr>
                <w:rFonts w:asciiTheme="minorHAnsi" w:hAnsiTheme="minorHAnsi" w:cstheme="minorHAnsi"/>
                <w:sz w:val="20"/>
                <w:szCs w:val="20"/>
              </w:rPr>
              <w:t xml:space="preserve">MsgType = </w:t>
            </w:r>
            <w:r>
              <w:rPr>
                <w:rFonts w:asciiTheme="minorHAnsi" w:hAnsiTheme="minorHAnsi" w:cstheme="minorHAnsi"/>
                <w:sz w:val="20"/>
                <w:szCs w:val="20"/>
              </w:rPr>
              <w:t>B</w:t>
            </w:r>
          </w:p>
        </w:tc>
      </w:tr>
      <w:tr w:rsidR="00174D23" w:rsidRPr="00102C32" w14:paraId="13239CA1" w14:textId="77777777" w:rsidTr="00DA1B7D">
        <w:tc>
          <w:tcPr>
            <w:tcW w:w="3108" w:type="dxa"/>
            <w:gridSpan w:val="2"/>
            <w:shd w:val="clear" w:color="auto" w:fill="auto"/>
          </w:tcPr>
          <w:p w14:paraId="26AC667E" w14:textId="77777777" w:rsidR="00174D23" w:rsidRPr="005519C9" w:rsidRDefault="00174D23" w:rsidP="00DA1B7D">
            <w:pPr>
              <w:rPr>
                <w:rFonts w:asciiTheme="minorHAnsi" w:hAnsiTheme="minorHAnsi" w:cstheme="minorHAnsi"/>
                <w:b/>
                <w:bCs/>
                <w:i/>
                <w:sz w:val="20"/>
                <w:szCs w:val="20"/>
                <w:lang w:val="en-US"/>
              </w:rPr>
            </w:pPr>
            <w:r w:rsidRPr="00102C32">
              <w:rPr>
                <w:rFonts w:asciiTheme="minorHAnsi" w:hAnsiTheme="minorHAnsi" w:cstheme="minorHAnsi"/>
                <w:iCs/>
                <w:sz w:val="20"/>
                <w:szCs w:val="20"/>
                <w:lang w:val="en-US"/>
              </w:rPr>
              <w:t>Component Block</w:t>
            </w:r>
            <w:r w:rsidRPr="00102C32">
              <w:rPr>
                <w:rFonts w:asciiTheme="minorHAnsi" w:hAnsiTheme="minorHAnsi" w:cstheme="minorHAnsi"/>
                <w:b/>
                <w:bCs/>
                <w:i/>
                <w:sz w:val="20"/>
                <w:szCs w:val="20"/>
                <w:lang w:val="en-US"/>
              </w:rPr>
              <w:t xml:space="preserve"> </w:t>
            </w:r>
            <w:proofErr w:type="spellStart"/>
            <w:r>
              <w:rPr>
                <w:rFonts w:asciiTheme="minorHAnsi" w:hAnsiTheme="minorHAnsi" w:cstheme="minorHAnsi"/>
                <w:b/>
                <w:bCs/>
                <w:i/>
                <w:sz w:val="20"/>
                <w:szCs w:val="20"/>
                <w:lang w:val="en-US"/>
              </w:rPr>
              <w:t>ApplicationSequenceControl</w:t>
            </w:r>
            <w:proofErr w:type="spellEnd"/>
          </w:p>
        </w:tc>
        <w:tc>
          <w:tcPr>
            <w:tcW w:w="705" w:type="dxa"/>
            <w:shd w:val="clear" w:color="auto" w:fill="auto"/>
          </w:tcPr>
          <w:p w14:paraId="3EE4BEF9" w14:textId="77777777" w:rsidR="00174D23" w:rsidRPr="005519C9" w:rsidRDefault="00174D23" w:rsidP="00DA1B7D">
            <w:p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895" w:type="dxa"/>
          </w:tcPr>
          <w:p w14:paraId="687F3012" w14:textId="77777777" w:rsidR="00174D23" w:rsidRPr="005519C9" w:rsidRDefault="00174D23" w:rsidP="00DA1B7D">
            <w:pPr>
              <w:rPr>
                <w:rFonts w:asciiTheme="minorHAnsi" w:hAnsiTheme="minorHAnsi" w:cstheme="minorHAnsi"/>
                <w:sz w:val="20"/>
                <w:szCs w:val="20"/>
              </w:rPr>
            </w:pPr>
          </w:p>
        </w:tc>
        <w:tc>
          <w:tcPr>
            <w:tcW w:w="1700" w:type="dxa"/>
          </w:tcPr>
          <w:p w14:paraId="726405AB" w14:textId="77777777" w:rsidR="00174D23" w:rsidRPr="005519C9" w:rsidRDefault="00174D23" w:rsidP="00DA1B7D">
            <w:pPr>
              <w:rPr>
                <w:rFonts w:asciiTheme="minorHAnsi" w:hAnsiTheme="minorHAnsi" w:cstheme="minorHAnsi"/>
                <w:sz w:val="20"/>
                <w:szCs w:val="20"/>
              </w:rPr>
            </w:pPr>
          </w:p>
        </w:tc>
        <w:tc>
          <w:tcPr>
            <w:tcW w:w="2933" w:type="dxa"/>
            <w:shd w:val="clear" w:color="auto" w:fill="auto"/>
          </w:tcPr>
          <w:p w14:paraId="023A56E1" w14:textId="77777777" w:rsidR="00174D23" w:rsidRPr="00186AB2" w:rsidRDefault="00174D23" w:rsidP="00DA1B7D">
            <w:pPr>
              <w:rPr>
                <w:rFonts w:asciiTheme="minorHAnsi" w:hAnsiTheme="minorHAnsi" w:cstheme="minorHAnsi"/>
                <w:sz w:val="20"/>
                <w:szCs w:val="20"/>
                <w:lang w:val="en-US"/>
              </w:rPr>
            </w:pPr>
          </w:p>
        </w:tc>
      </w:tr>
      <w:tr w:rsidR="00174D23" w:rsidRPr="005519C9" w14:paraId="447A9CE5" w14:textId="77777777" w:rsidTr="00DA1B7D">
        <w:tc>
          <w:tcPr>
            <w:tcW w:w="652" w:type="dxa"/>
            <w:tcBorders>
              <w:top w:val="single" w:sz="6" w:space="0" w:color="000000"/>
            </w:tcBorders>
            <w:shd w:val="clear" w:color="auto" w:fill="auto"/>
          </w:tcPr>
          <w:p w14:paraId="583C8A61" w14:textId="1992D156" w:rsidR="00174D23" w:rsidRPr="005519C9" w:rsidRDefault="00174D23" w:rsidP="00DA1B7D">
            <w:pPr>
              <w:jc w:val="center"/>
              <w:rPr>
                <w:rFonts w:asciiTheme="minorHAnsi" w:hAnsiTheme="minorHAnsi" w:cstheme="minorHAnsi"/>
                <w:sz w:val="20"/>
                <w:szCs w:val="20"/>
              </w:rPr>
            </w:pPr>
            <w:r>
              <w:rPr>
                <w:rFonts w:asciiTheme="minorHAnsi" w:hAnsiTheme="minorHAnsi" w:cstheme="minorHAnsi"/>
                <w:sz w:val="20"/>
                <w:szCs w:val="20"/>
              </w:rPr>
              <w:t>23</w:t>
            </w:r>
          </w:p>
        </w:tc>
        <w:tc>
          <w:tcPr>
            <w:tcW w:w="2456" w:type="dxa"/>
            <w:tcBorders>
              <w:top w:val="single" w:sz="6" w:space="0" w:color="000000"/>
            </w:tcBorders>
            <w:shd w:val="clear" w:color="auto" w:fill="auto"/>
          </w:tcPr>
          <w:p w14:paraId="25959D6E" w14:textId="5980C39F" w:rsidR="00174D23" w:rsidRPr="005519C9" w:rsidRDefault="00174D23" w:rsidP="00DA1B7D">
            <w:pPr>
              <w:rPr>
                <w:rFonts w:asciiTheme="minorHAnsi" w:hAnsiTheme="minorHAnsi" w:cstheme="minorHAnsi"/>
                <w:sz w:val="20"/>
                <w:szCs w:val="20"/>
              </w:rPr>
            </w:pPr>
            <w:r>
              <w:rPr>
                <w:rFonts w:asciiTheme="minorHAnsi" w:hAnsiTheme="minorHAnsi" w:cstheme="minorHAnsi"/>
                <w:sz w:val="20"/>
                <w:szCs w:val="20"/>
              </w:rPr>
              <w:t>IOIID</w:t>
            </w:r>
          </w:p>
        </w:tc>
        <w:tc>
          <w:tcPr>
            <w:tcW w:w="705" w:type="dxa"/>
            <w:tcBorders>
              <w:top w:val="single" w:sz="6" w:space="0" w:color="000000"/>
            </w:tcBorders>
            <w:shd w:val="clear" w:color="auto" w:fill="auto"/>
          </w:tcPr>
          <w:p w14:paraId="77C557E7" w14:textId="77777777" w:rsidR="00174D23" w:rsidRPr="005519C9" w:rsidRDefault="00174D23" w:rsidP="00DA1B7D">
            <w:pPr>
              <w:jc w:val="center"/>
              <w:rPr>
                <w:rFonts w:asciiTheme="minorHAnsi" w:hAnsiTheme="minorHAnsi" w:cstheme="minorHAnsi"/>
                <w:sz w:val="20"/>
                <w:szCs w:val="20"/>
              </w:rPr>
            </w:pPr>
            <w:r>
              <w:rPr>
                <w:rFonts w:asciiTheme="minorHAnsi" w:hAnsiTheme="minorHAnsi" w:cstheme="minorHAnsi"/>
                <w:sz w:val="20"/>
                <w:szCs w:val="20"/>
              </w:rPr>
              <w:t>Y</w:t>
            </w:r>
          </w:p>
        </w:tc>
        <w:tc>
          <w:tcPr>
            <w:tcW w:w="895" w:type="dxa"/>
            <w:tcBorders>
              <w:top w:val="single" w:sz="6" w:space="0" w:color="000000"/>
            </w:tcBorders>
          </w:tcPr>
          <w:p w14:paraId="68CA3C0A" w14:textId="77777777" w:rsidR="00174D23" w:rsidRPr="005519C9" w:rsidRDefault="00174D23" w:rsidP="00DA1B7D">
            <w:pPr>
              <w:rPr>
                <w:rFonts w:asciiTheme="minorHAnsi" w:hAnsiTheme="minorHAnsi" w:cstheme="minorHAnsi"/>
                <w:sz w:val="20"/>
                <w:szCs w:val="20"/>
              </w:rPr>
            </w:pPr>
          </w:p>
        </w:tc>
        <w:tc>
          <w:tcPr>
            <w:tcW w:w="1700" w:type="dxa"/>
            <w:tcBorders>
              <w:top w:val="single" w:sz="6" w:space="0" w:color="000000"/>
            </w:tcBorders>
          </w:tcPr>
          <w:p w14:paraId="316E470A" w14:textId="77777777" w:rsidR="00174D23" w:rsidRPr="005519C9" w:rsidRDefault="00174D23" w:rsidP="00DA1B7D">
            <w:pPr>
              <w:rPr>
                <w:rFonts w:asciiTheme="minorHAnsi" w:hAnsiTheme="minorHAnsi" w:cstheme="minorHAnsi"/>
                <w:sz w:val="20"/>
                <w:szCs w:val="20"/>
              </w:rPr>
            </w:pPr>
          </w:p>
        </w:tc>
        <w:tc>
          <w:tcPr>
            <w:tcW w:w="2933" w:type="dxa"/>
            <w:tcBorders>
              <w:top w:val="single" w:sz="6" w:space="0" w:color="000000"/>
            </w:tcBorders>
            <w:shd w:val="clear" w:color="auto" w:fill="auto"/>
          </w:tcPr>
          <w:p w14:paraId="6EA82AB0" w14:textId="77777777" w:rsidR="00174D23" w:rsidRPr="005519C9" w:rsidRDefault="00174D23" w:rsidP="00DA1B7D">
            <w:pPr>
              <w:rPr>
                <w:rFonts w:asciiTheme="minorHAnsi" w:hAnsiTheme="minorHAnsi" w:cstheme="minorHAnsi"/>
                <w:sz w:val="20"/>
                <w:szCs w:val="20"/>
              </w:rPr>
            </w:pPr>
          </w:p>
        </w:tc>
      </w:tr>
      <w:tr w:rsidR="00174D23" w:rsidRPr="005519C9" w14:paraId="0CF7D5DC" w14:textId="77777777" w:rsidTr="00DA1B7D">
        <w:tc>
          <w:tcPr>
            <w:tcW w:w="3108" w:type="dxa"/>
            <w:gridSpan w:val="2"/>
            <w:shd w:val="clear" w:color="auto" w:fill="auto"/>
          </w:tcPr>
          <w:p w14:paraId="2EE1D9E1" w14:textId="77777777" w:rsidR="00174D23" w:rsidRPr="005519C9" w:rsidRDefault="00174D23" w:rsidP="00DA1B7D">
            <w:pPr>
              <w:rPr>
                <w:rFonts w:asciiTheme="minorHAnsi" w:hAnsiTheme="minorHAnsi" w:cstheme="minorHAnsi"/>
                <w:sz w:val="20"/>
                <w:szCs w:val="20"/>
              </w:rPr>
            </w:pPr>
            <w:r w:rsidRPr="005519C9">
              <w:rPr>
                <w:rFonts w:asciiTheme="minorHAnsi" w:hAnsiTheme="minorHAnsi" w:cstheme="minorHAnsi"/>
                <w:i/>
                <w:sz w:val="20"/>
                <w:szCs w:val="20"/>
                <w:lang w:val="en-US"/>
              </w:rPr>
              <w:t>(…truncated…)</w:t>
            </w:r>
          </w:p>
        </w:tc>
        <w:tc>
          <w:tcPr>
            <w:tcW w:w="705" w:type="dxa"/>
            <w:shd w:val="clear" w:color="auto" w:fill="auto"/>
          </w:tcPr>
          <w:p w14:paraId="29705AAA" w14:textId="77777777" w:rsidR="00174D23" w:rsidRPr="005519C9" w:rsidRDefault="00174D23" w:rsidP="00DA1B7D">
            <w:pPr>
              <w:jc w:val="center"/>
              <w:rPr>
                <w:rFonts w:asciiTheme="minorHAnsi" w:hAnsiTheme="minorHAnsi" w:cstheme="minorHAnsi"/>
                <w:sz w:val="20"/>
                <w:szCs w:val="20"/>
              </w:rPr>
            </w:pPr>
          </w:p>
        </w:tc>
        <w:tc>
          <w:tcPr>
            <w:tcW w:w="895" w:type="dxa"/>
          </w:tcPr>
          <w:p w14:paraId="56530200" w14:textId="77777777" w:rsidR="00174D23" w:rsidRPr="005519C9" w:rsidRDefault="00174D23" w:rsidP="00DA1B7D">
            <w:pPr>
              <w:rPr>
                <w:rFonts w:asciiTheme="minorHAnsi" w:hAnsiTheme="minorHAnsi" w:cstheme="minorHAnsi"/>
                <w:sz w:val="20"/>
                <w:szCs w:val="20"/>
              </w:rPr>
            </w:pPr>
          </w:p>
        </w:tc>
        <w:tc>
          <w:tcPr>
            <w:tcW w:w="1700" w:type="dxa"/>
          </w:tcPr>
          <w:p w14:paraId="49809676" w14:textId="77777777" w:rsidR="00174D23" w:rsidRPr="005519C9" w:rsidRDefault="00174D23" w:rsidP="00DA1B7D">
            <w:pPr>
              <w:rPr>
                <w:rFonts w:asciiTheme="minorHAnsi" w:hAnsiTheme="minorHAnsi" w:cstheme="minorHAnsi"/>
                <w:sz w:val="20"/>
                <w:szCs w:val="20"/>
              </w:rPr>
            </w:pPr>
          </w:p>
        </w:tc>
        <w:tc>
          <w:tcPr>
            <w:tcW w:w="2933" w:type="dxa"/>
            <w:shd w:val="clear" w:color="auto" w:fill="auto"/>
          </w:tcPr>
          <w:p w14:paraId="65190C40" w14:textId="77777777" w:rsidR="00174D23" w:rsidRPr="005519C9" w:rsidRDefault="00174D23" w:rsidP="00DA1B7D">
            <w:pPr>
              <w:rPr>
                <w:rFonts w:asciiTheme="minorHAnsi" w:hAnsiTheme="minorHAnsi" w:cstheme="minorHAnsi"/>
                <w:sz w:val="20"/>
                <w:szCs w:val="20"/>
              </w:rPr>
            </w:pPr>
          </w:p>
        </w:tc>
      </w:tr>
      <w:tr w:rsidR="00174D23" w:rsidRPr="00102C32" w14:paraId="68179190" w14:textId="77777777" w:rsidTr="00DA1B7D">
        <w:tc>
          <w:tcPr>
            <w:tcW w:w="3108" w:type="dxa"/>
            <w:gridSpan w:val="2"/>
            <w:shd w:val="clear" w:color="auto" w:fill="auto"/>
          </w:tcPr>
          <w:p w14:paraId="1AD40DE6" w14:textId="77777777" w:rsidR="00174D23" w:rsidRPr="00102C32" w:rsidRDefault="00174D23" w:rsidP="00DA1B7D">
            <w:pPr>
              <w:rPr>
                <w:rFonts w:asciiTheme="minorHAnsi" w:hAnsiTheme="minorHAnsi" w:cstheme="minorHAnsi"/>
                <w:b/>
                <w:bCs/>
                <w:i/>
                <w:sz w:val="20"/>
                <w:szCs w:val="20"/>
                <w:lang w:val="en-US"/>
              </w:rPr>
            </w:pPr>
            <w:r w:rsidRPr="00102C32">
              <w:rPr>
                <w:rFonts w:asciiTheme="minorHAnsi" w:hAnsiTheme="minorHAnsi" w:cstheme="minorHAnsi"/>
                <w:iCs/>
                <w:sz w:val="20"/>
                <w:szCs w:val="20"/>
                <w:lang w:val="en-US"/>
              </w:rPr>
              <w:t>Component Block</w:t>
            </w:r>
            <w:r w:rsidRPr="00102C32">
              <w:rPr>
                <w:rFonts w:asciiTheme="minorHAnsi" w:hAnsiTheme="minorHAnsi" w:cstheme="minorHAnsi"/>
                <w:b/>
                <w:bCs/>
                <w:i/>
                <w:sz w:val="20"/>
                <w:szCs w:val="20"/>
                <w:lang w:val="en-US"/>
              </w:rPr>
              <w:t xml:space="preserve"> </w:t>
            </w:r>
            <w:proofErr w:type="spellStart"/>
            <w:r w:rsidRPr="00102C32">
              <w:rPr>
                <w:rFonts w:asciiTheme="minorHAnsi" w:hAnsiTheme="minorHAnsi" w:cstheme="minorHAnsi"/>
                <w:b/>
                <w:bCs/>
                <w:i/>
                <w:sz w:val="20"/>
                <w:szCs w:val="20"/>
                <w:lang w:val="en-US"/>
              </w:rPr>
              <w:t>RoutingGrp</w:t>
            </w:r>
            <w:proofErr w:type="spellEnd"/>
          </w:p>
        </w:tc>
        <w:tc>
          <w:tcPr>
            <w:tcW w:w="705" w:type="dxa"/>
            <w:shd w:val="clear" w:color="auto" w:fill="auto"/>
          </w:tcPr>
          <w:p w14:paraId="5425F424" w14:textId="77777777" w:rsidR="00174D23" w:rsidRPr="005519C9" w:rsidRDefault="00174D23" w:rsidP="00DA1B7D">
            <w:p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895" w:type="dxa"/>
          </w:tcPr>
          <w:p w14:paraId="4F13DCC6" w14:textId="77777777" w:rsidR="00174D23" w:rsidRPr="005519C9" w:rsidRDefault="00174D23" w:rsidP="00DA1B7D">
            <w:pPr>
              <w:rPr>
                <w:rFonts w:asciiTheme="minorHAnsi" w:hAnsiTheme="minorHAnsi" w:cstheme="minorHAnsi"/>
                <w:sz w:val="20"/>
                <w:szCs w:val="20"/>
              </w:rPr>
            </w:pPr>
            <w:r w:rsidRPr="00102C32">
              <w:rPr>
                <w:rFonts w:asciiTheme="minorHAnsi" w:hAnsiTheme="minorHAnsi" w:cstheme="minorHAnsi"/>
                <w:sz w:val="20"/>
                <w:szCs w:val="20"/>
                <w:highlight w:val="yellow"/>
                <w:lang w:val="en-US"/>
              </w:rPr>
              <w:t>Change</w:t>
            </w:r>
          </w:p>
        </w:tc>
        <w:tc>
          <w:tcPr>
            <w:tcW w:w="1700" w:type="dxa"/>
          </w:tcPr>
          <w:p w14:paraId="48096DA6" w14:textId="77777777" w:rsidR="00174D23" w:rsidRPr="005519C9" w:rsidRDefault="00174D23" w:rsidP="00DA1B7D">
            <w:pPr>
              <w:rPr>
                <w:rFonts w:asciiTheme="minorHAnsi" w:hAnsiTheme="minorHAnsi" w:cstheme="minorHAnsi"/>
                <w:sz w:val="20"/>
                <w:szCs w:val="20"/>
              </w:rPr>
            </w:pPr>
          </w:p>
        </w:tc>
        <w:tc>
          <w:tcPr>
            <w:tcW w:w="2933" w:type="dxa"/>
            <w:shd w:val="clear" w:color="auto" w:fill="auto"/>
          </w:tcPr>
          <w:p w14:paraId="2CC04B5A" w14:textId="77777777" w:rsidR="00174D23" w:rsidRPr="00102C32" w:rsidRDefault="00174D23" w:rsidP="00DA1B7D">
            <w:pPr>
              <w:rPr>
                <w:rFonts w:asciiTheme="minorHAnsi" w:hAnsiTheme="minorHAnsi" w:cstheme="minorHAnsi"/>
                <w:strike/>
                <w:sz w:val="20"/>
                <w:szCs w:val="20"/>
                <w:lang w:val="en-US"/>
              </w:rPr>
            </w:pPr>
            <w:r w:rsidRPr="00102C32">
              <w:rPr>
                <w:rFonts w:asciiTheme="minorHAnsi" w:hAnsiTheme="minorHAnsi" w:cstheme="minorHAnsi"/>
                <w:strike/>
                <w:sz w:val="20"/>
                <w:szCs w:val="20"/>
                <w:highlight w:val="yellow"/>
                <w:lang w:val="en-US"/>
              </w:rPr>
              <w:t xml:space="preserve">Required if any </w:t>
            </w:r>
            <w:proofErr w:type="spellStart"/>
            <w:r w:rsidRPr="00102C32">
              <w:rPr>
                <w:rFonts w:asciiTheme="minorHAnsi" w:hAnsiTheme="minorHAnsi" w:cstheme="minorHAnsi"/>
                <w:strike/>
                <w:sz w:val="20"/>
                <w:szCs w:val="20"/>
                <w:highlight w:val="yellow"/>
                <w:lang w:val="en-US"/>
              </w:rPr>
              <w:t>RoutingType</w:t>
            </w:r>
            <w:proofErr w:type="spellEnd"/>
            <w:r w:rsidRPr="00102C32">
              <w:rPr>
                <w:rFonts w:asciiTheme="minorHAnsi" w:hAnsiTheme="minorHAnsi" w:cstheme="minorHAnsi"/>
                <w:strike/>
                <w:sz w:val="20"/>
                <w:szCs w:val="20"/>
                <w:highlight w:val="yellow"/>
                <w:lang w:val="en-US"/>
              </w:rPr>
              <w:t xml:space="preserve"> and </w:t>
            </w:r>
            <w:proofErr w:type="spellStart"/>
            <w:r w:rsidRPr="00102C32">
              <w:rPr>
                <w:rFonts w:asciiTheme="minorHAnsi" w:hAnsiTheme="minorHAnsi" w:cstheme="minorHAnsi"/>
                <w:strike/>
                <w:sz w:val="20"/>
                <w:szCs w:val="20"/>
                <w:highlight w:val="yellow"/>
                <w:lang w:val="en-US"/>
              </w:rPr>
              <w:t>RoutingIDs</w:t>
            </w:r>
            <w:proofErr w:type="spellEnd"/>
            <w:r w:rsidRPr="00102C32">
              <w:rPr>
                <w:rFonts w:asciiTheme="minorHAnsi" w:hAnsiTheme="minorHAnsi" w:cstheme="minorHAnsi"/>
                <w:strike/>
                <w:sz w:val="20"/>
                <w:szCs w:val="20"/>
                <w:highlight w:val="yellow"/>
                <w:lang w:val="en-US"/>
              </w:rPr>
              <w:t xml:space="preserve"> are specified. Indicates the number within repeating group.</w:t>
            </w:r>
          </w:p>
        </w:tc>
      </w:tr>
      <w:tr w:rsidR="00174D23" w:rsidRPr="005519C9" w14:paraId="60812A70" w14:textId="77777777" w:rsidTr="00DA1B7D">
        <w:tc>
          <w:tcPr>
            <w:tcW w:w="3108" w:type="dxa"/>
            <w:gridSpan w:val="2"/>
            <w:shd w:val="clear" w:color="auto" w:fill="auto"/>
          </w:tcPr>
          <w:p w14:paraId="6B38214B" w14:textId="77777777" w:rsidR="00174D23" w:rsidRPr="005519C9" w:rsidRDefault="00174D23" w:rsidP="00DA1B7D">
            <w:pPr>
              <w:rPr>
                <w:rFonts w:asciiTheme="minorHAnsi" w:hAnsiTheme="minorHAnsi" w:cstheme="minorHAnsi"/>
                <w:sz w:val="20"/>
                <w:szCs w:val="20"/>
              </w:rPr>
            </w:pPr>
            <w:r w:rsidRPr="005519C9">
              <w:rPr>
                <w:rFonts w:asciiTheme="minorHAnsi" w:hAnsiTheme="minorHAnsi" w:cstheme="minorHAnsi"/>
                <w:i/>
                <w:sz w:val="20"/>
                <w:szCs w:val="20"/>
                <w:lang w:val="en-US"/>
              </w:rPr>
              <w:t>(…truncated…)</w:t>
            </w:r>
          </w:p>
        </w:tc>
        <w:tc>
          <w:tcPr>
            <w:tcW w:w="705" w:type="dxa"/>
            <w:shd w:val="clear" w:color="auto" w:fill="auto"/>
          </w:tcPr>
          <w:p w14:paraId="63622E3C" w14:textId="77777777" w:rsidR="00174D23" w:rsidRPr="005519C9" w:rsidRDefault="00174D23" w:rsidP="00DA1B7D">
            <w:pPr>
              <w:jc w:val="center"/>
              <w:rPr>
                <w:rFonts w:asciiTheme="minorHAnsi" w:hAnsiTheme="minorHAnsi" w:cstheme="minorHAnsi"/>
                <w:sz w:val="20"/>
                <w:szCs w:val="20"/>
              </w:rPr>
            </w:pPr>
          </w:p>
        </w:tc>
        <w:tc>
          <w:tcPr>
            <w:tcW w:w="895" w:type="dxa"/>
          </w:tcPr>
          <w:p w14:paraId="48949487" w14:textId="77777777" w:rsidR="00174D23" w:rsidRPr="005519C9" w:rsidRDefault="00174D23" w:rsidP="00DA1B7D">
            <w:pPr>
              <w:rPr>
                <w:rFonts w:asciiTheme="minorHAnsi" w:hAnsiTheme="minorHAnsi" w:cstheme="minorHAnsi"/>
                <w:sz w:val="20"/>
                <w:szCs w:val="20"/>
              </w:rPr>
            </w:pPr>
          </w:p>
        </w:tc>
        <w:tc>
          <w:tcPr>
            <w:tcW w:w="1700" w:type="dxa"/>
          </w:tcPr>
          <w:p w14:paraId="0712EBFE" w14:textId="77777777" w:rsidR="00174D23" w:rsidRPr="005519C9" w:rsidRDefault="00174D23" w:rsidP="00DA1B7D">
            <w:pPr>
              <w:rPr>
                <w:rFonts w:asciiTheme="minorHAnsi" w:hAnsiTheme="minorHAnsi" w:cstheme="minorHAnsi"/>
                <w:sz w:val="20"/>
                <w:szCs w:val="20"/>
              </w:rPr>
            </w:pPr>
          </w:p>
        </w:tc>
        <w:tc>
          <w:tcPr>
            <w:tcW w:w="2933" w:type="dxa"/>
            <w:shd w:val="clear" w:color="auto" w:fill="auto"/>
          </w:tcPr>
          <w:p w14:paraId="7BF426CB" w14:textId="77777777" w:rsidR="00174D23" w:rsidRPr="005519C9" w:rsidRDefault="00174D23" w:rsidP="00DA1B7D">
            <w:pPr>
              <w:rPr>
                <w:rFonts w:asciiTheme="minorHAnsi" w:hAnsiTheme="minorHAnsi" w:cstheme="minorHAnsi"/>
                <w:sz w:val="20"/>
                <w:szCs w:val="20"/>
              </w:rPr>
            </w:pPr>
          </w:p>
        </w:tc>
      </w:tr>
      <w:tr w:rsidR="00174D23" w:rsidRPr="005519C9" w14:paraId="50FEC101" w14:textId="77777777" w:rsidTr="00DA1B7D">
        <w:tc>
          <w:tcPr>
            <w:tcW w:w="3108" w:type="dxa"/>
            <w:gridSpan w:val="2"/>
            <w:tcBorders>
              <w:top w:val="single" w:sz="6" w:space="0" w:color="000000"/>
              <w:bottom w:val="single" w:sz="6" w:space="0" w:color="000000"/>
            </w:tcBorders>
            <w:shd w:val="clear" w:color="auto" w:fill="E6E6E6"/>
          </w:tcPr>
          <w:p w14:paraId="5645EBB8" w14:textId="77777777" w:rsidR="00174D23" w:rsidRPr="005519C9" w:rsidRDefault="00174D23" w:rsidP="00DA1B7D">
            <w:pPr>
              <w:rPr>
                <w:rFonts w:asciiTheme="minorHAnsi" w:hAnsiTheme="minorHAnsi" w:cstheme="minorHAnsi"/>
                <w:b/>
                <w:bCs/>
                <w:i/>
                <w:iCs/>
                <w:sz w:val="20"/>
                <w:szCs w:val="20"/>
              </w:rPr>
            </w:pPr>
            <w:r w:rsidRPr="005519C9">
              <w:rPr>
                <w:rFonts w:asciiTheme="minorHAnsi" w:hAnsiTheme="minorHAnsi" w:cstheme="minorHAnsi"/>
                <w:b/>
                <w:bCs/>
                <w:i/>
                <w:iCs/>
                <w:sz w:val="20"/>
                <w:szCs w:val="20"/>
              </w:rPr>
              <w:t>Standard Trailer</w:t>
            </w:r>
          </w:p>
        </w:tc>
        <w:tc>
          <w:tcPr>
            <w:tcW w:w="705" w:type="dxa"/>
            <w:tcBorders>
              <w:top w:val="single" w:sz="6" w:space="0" w:color="000000"/>
              <w:bottom w:val="single" w:sz="6" w:space="0" w:color="000000"/>
            </w:tcBorders>
            <w:shd w:val="clear" w:color="auto" w:fill="E6E6E6"/>
          </w:tcPr>
          <w:p w14:paraId="5370D44C" w14:textId="77777777" w:rsidR="00174D23" w:rsidRPr="005519C9" w:rsidRDefault="00174D23" w:rsidP="00DA1B7D">
            <w:pPr>
              <w:jc w:val="center"/>
              <w:rPr>
                <w:rFonts w:asciiTheme="minorHAnsi" w:hAnsiTheme="minorHAnsi" w:cstheme="minorHAnsi"/>
                <w:sz w:val="20"/>
                <w:szCs w:val="20"/>
              </w:rPr>
            </w:pPr>
            <w:r w:rsidRPr="005519C9">
              <w:rPr>
                <w:rFonts w:asciiTheme="minorHAnsi" w:hAnsiTheme="minorHAnsi" w:cstheme="minorHAnsi"/>
                <w:sz w:val="20"/>
                <w:szCs w:val="20"/>
              </w:rPr>
              <w:t>Y</w:t>
            </w:r>
          </w:p>
        </w:tc>
        <w:tc>
          <w:tcPr>
            <w:tcW w:w="895" w:type="dxa"/>
            <w:tcBorders>
              <w:top w:val="single" w:sz="6" w:space="0" w:color="000000"/>
              <w:bottom w:val="single" w:sz="6" w:space="0" w:color="000000"/>
            </w:tcBorders>
            <w:shd w:val="clear" w:color="auto" w:fill="E6E6E6"/>
          </w:tcPr>
          <w:p w14:paraId="2A8D5B60" w14:textId="77777777" w:rsidR="00174D23" w:rsidRPr="005519C9" w:rsidRDefault="00174D23" w:rsidP="00DA1B7D">
            <w:pPr>
              <w:rPr>
                <w:rFonts w:asciiTheme="minorHAnsi" w:hAnsiTheme="minorHAnsi" w:cstheme="minorHAnsi"/>
                <w:sz w:val="20"/>
                <w:szCs w:val="20"/>
              </w:rPr>
            </w:pPr>
          </w:p>
        </w:tc>
        <w:tc>
          <w:tcPr>
            <w:tcW w:w="1700" w:type="dxa"/>
            <w:tcBorders>
              <w:top w:val="single" w:sz="6" w:space="0" w:color="000000"/>
              <w:bottom w:val="single" w:sz="6" w:space="0" w:color="000000"/>
            </w:tcBorders>
            <w:shd w:val="clear" w:color="auto" w:fill="E6E6E6"/>
          </w:tcPr>
          <w:p w14:paraId="0BF73DB5" w14:textId="77777777" w:rsidR="00174D23" w:rsidRPr="005519C9" w:rsidRDefault="00174D23" w:rsidP="00DA1B7D">
            <w:pPr>
              <w:rPr>
                <w:rFonts w:asciiTheme="minorHAnsi" w:hAnsiTheme="minorHAnsi" w:cstheme="minorHAnsi"/>
                <w:sz w:val="20"/>
                <w:szCs w:val="20"/>
              </w:rPr>
            </w:pPr>
          </w:p>
        </w:tc>
        <w:tc>
          <w:tcPr>
            <w:tcW w:w="2933" w:type="dxa"/>
            <w:tcBorders>
              <w:top w:val="single" w:sz="6" w:space="0" w:color="000000"/>
              <w:bottom w:val="single" w:sz="6" w:space="0" w:color="000000"/>
            </w:tcBorders>
            <w:shd w:val="clear" w:color="auto" w:fill="E6E6E6"/>
          </w:tcPr>
          <w:p w14:paraId="2706F557" w14:textId="77777777" w:rsidR="00174D23" w:rsidRPr="005519C9" w:rsidRDefault="00174D23" w:rsidP="00DA1B7D">
            <w:pPr>
              <w:rPr>
                <w:rFonts w:asciiTheme="minorHAnsi" w:hAnsiTheme="minorHAnsi" w:cstheme="minorHAnsi"/>
                <w:sz w:val="20"/>
                <w:szCs w:val="20"/>
              </w:rPr>
            </w:pPr>
          </w:p>
        </w:tc>
      </w:tr>
      <w:tr w:rsidR="00174D23" w:rsidRPr="005519C9" w14:paraId="07926E1A" w14:textId="77777777" w:rsidTr="00DA1B7D">
        <w:tc>
          <w:tcPr>
            <w:tcW w:w="9341" w:type="dxa"/>
            <w:gridSpan w:val="6"/>
            <w:tcBorders>
              <w:top w:val="single" w:sz="6" w:space="0" w:color="000000"/>
              <w:bottom w:val="double" w:sz="4" w:space="0" w:color="000000"/>
            </w:tcBorders>
            <w:shd w:val="clear" w:color="auto" w:fill="E6E6E6"/>
          </w:tcPr>
          <w:p w14:paraId="583F1842" w14:textId="5E3C4877" w:rsidR="00174D23" w:rsidRPr="005519C9" w:rsidRDefault="00174D23" w:rsidP="00DA1B7D">
            <w:pPr>
              <w:jc w:val="center"/>
              <w:rPr>
                <w:rFonts w:asciiTheme="minorHAnsi" w:hAnsiTheme="minorHAnsi" w:cstheme="minorHAnsi"/>
                <w:sz w:val="20"/>
                <w:szCs w:val="20"/>
              </w:rPr>
            </w:pPr>
            <w:r w:rsidRPr="00102C32">
              <w:rPr>
                <w:rFonts w:asciiTheme="minorHAnsi" w:hAnsiTheme="minorHAnsi" w:cstheme="minorHAnsi"/>
                <w:sz w:val="20"/>
                <w:szCs w:val="20"/>
                <w:lang w:val="en-US"/>
              </w:rPr>
              <w:t>&lt;/</w:t>
            </w:r>
            <w:r>
              <w:rPr>
                <w:rFonts w:asciiTheme="minorHAnsi" w:hAnsiTheme="minorHAnsi" w:cstheme="minorHAnsi"/>
                <w:i/>
                <w:sz w:val="20"/>
                <w:szCs w:val="20"/>
                <w:lang w:val="en-US"/>
              </w:rPr>
              <w:t>IOI</w:t>
            </w:r>
            <w:r w:rsidRPr="00102C32">
              <w:rPr>
                <w:rFonts w:asciiTheme="minorHAnsi" w:hAnsiTheme="minorHAnsi" w:cstheme="minorHAnsi"/>
                <w:sz w:val="20"/>
                <w:szCs w:val="20"/>
                <w:lang w:val="en-US"/>
              </w:rPr>
              <w:t>&gt;</w:t>
            </w:r>
          </w:p>
        </w:tc>
      </w:tr>
    </w:tbl>
    <w:p w14:paraId="2595B672" w14:textId="77777777" w:rsidR="00174D23" w:rsidRPr="00843C9B" w:rsidRDefault="00174D23" w:rsidP="00843C9B"/>
    <w:p w14:paraId="44510F8C" w14:textId="71AB1D78" w:rsidR="00B449F0" w:rsidRDefault="00BE2075" w:rsidP="00BE2075">
      <w:pPr>
        <w:pStyle w:val="Heading2"/>
      </w:pPr>
      <w:bookmarkStart w:id="19" w:name="_Toc34126948"/>
      <w:r>
        <w:t>FIX Message News(35=B)</w:t>
      </w:r>
      <w:bookmarkEnd w:id="19"/>
    </w:p>
    <w:p w14:paraId="3A16E55A" w14:textId="1B69866A" w:rsidR="00BE2075" w:rsidRDefault="00BE2075" w:rsidP="00BE2075">
      <w:pPr>
        <w:rPr>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2"/>
        <w:gridCol w:w="1296"/>
        <w:gridCol w:w="5802"/>
      </w:tblGrid>
      <w:tr w:rsidR="00BE2075" w:rsidRPr="00102C32" w14:paraId="67B71F3D" w14:textId="77777777" w:rsidTr="001C1FF3">
        <w:tc>
          <w:tcPr>
            <w:tcW w:w="9330" w:type="dxa"/>
            <w:gridSpan w:val="3"/>
            <w:tcBorders>
              <w:top w:val="double" w:sz="4" w:space="0" w:color="auto"/>
              <w:bottom w:val="double" w:sz="4" w:space="0" w:color="auto"/>
            </w:tcBorders>
          </w:tcPr>
          <w:p w14:paraId="21377603" w14:textId="77777777" w:rsidR="00BE2075" w:rsidRPr="005519C9" w:rsidRDefault="00BE2075" w:rsidP="001C1FF3">
            <w:pPr>
              <w:pStyle w:val="BodyText"/>
              <w:jc w:val="center"/>
              <w:rPr>
                <w:sz w:val="20"/>
                <w:szCs w:val="20"/>
              </w:rPr>
            </w:pPr>
            <w:r w:rsidRPr="005519C9">
              <w:rPr>
                <w:sz w:val="20"/>
                <w:szCs w:val="20"/>
              </w:rPr>
              <w:t>To be completed at the time of the proposal – all information provided will be stored in the repository</w:t>
            </w:r>
          </w:p>
        </w:tc>
      </w:tr>
      <w:tr w:rsidR="00BE2075" w:rsidRPr="005519C9" w14:paraId="7DF422B0" w14:textId="77777777" w:rsidTr="001C1FF3">
        <w:tc>
          <w:tcPr>
            <w:tcW w:w="3528" w:type="dxa"/>
            <w:gridSpan w:val="2"/>
            <w:tcBorders>
              <w:top w:val="double" w:sz="4" w:space="0" w:color="auto"/>
              <w:bottom w:val="single" w:sz="4" w:space="0" w:color="auto"/>
              <w:right w:val="single" w:sz="4" w:space="0" w:color="auto"/>
            </w:tcBorders>
          </w:tcPr>
          <w:p w14:paraId="7736524E" w14:textId="77777777" w:rsidR="00BE2075" w:rsidRPr="005519C9" w:rsidRDefault="00BE2075" w:rsidP="001C1FF3">
            <w:pPr>
              <w:pStyle w:val="BodyText"/>
              <w:rPr>
                <w:sz w:val="20"/>
                <w:szCs w:val="20"/>
              </w:rPr>
            </w:pPr>
            <w:r w:rsidRPr="005519C9">
              <w:rPr>
                <w:sz w:val="20"/>
                <w:szCs w:val="20"/>
              </w:rPr>
              <w:t>Message Name</w:t>
            </w:r>
          </w:p>
        </w:tc>
        <w:tc>
          <w:tcPr>
            <w:tcW w:w="5802" w:type="dxa"/>
            <w:tcBorders>
              <w:top w:val="double" w:sz="4" w:space="0" w:color="auto"/>
              <w:left w:val="single" w:sz="4" w:space="0" w:color="auto"/>
              <w:bottom w:val="single" w:sz="4" w:space="0" w:color="auto"/>
            </w:tcBorders>
          </w:tcPr>
          <w:p w14:paraId="7A0070CB" w14:textId="53F1E0D0" w:rsidR="00BE2075" w:rsidRPr="005519C9" w:rsidRDefault="00BE2075" w:rsidP="001C1FF3">
            <w:pPr>
              <w:pStyle w:val="BodyText"/>
              <w:rPr>
                <w:sz w:val="20"/>
                <w:szCs w:val="20"/>
              </w:rPr>
            </w:pPr>
            <w:r>
              <w:rPr>
                <w:sz w:val="20"/>
                <w:szCs w:val="20"/>
              </w:rPr>
              <w:t>News</w:t>
            </w:r>
          </w:p>
        </w:tc>
      </w:tr>
      <w:tr w:rsidR="00BE2075" w:rsidRPr="005519C9" w14:paraId="062E1B5C" w14:textId="77777777" w:rsidTr="001C1FF3">
        <w:tc>
          <w:tcPr>
            <w:tcW w:w="3528" w:type="dxa"/>
            <w:gridSpan w:val="2"/>
            <w:tcBorders>
              <w:top w:val="single" w:sz="4" w:space="0" w:color="auto"/>
              <w:bottom w:val="single" w:sz="4" w:space="0" w:color="auto"/>
              <w:right w:val="single" w:sz="4" w:space="0" w:color="auto"/>
            </w:tcBorders>
          </w:tcPr>
          <w:p w14:paraId="19E3BF63" w14:textId="77777777" w:rsidR="00BE2075" w:rsidRPr="005519C9" w:rsidRDefault="00BE2075" w:rsidP="001C1FF3">
            <w:pPr>
              <w:pStyle w:val="BodyText"/>
              <w:rPr>
                <w:sz w:val="20"/>
                <w:szCs w:val="20"/>
              </w:rPr>
            </w:pPr>
            <w:r w:rsidRPr="005519C9">
              <w:rPr>
                <w:sz w:val="20"/>
                <w:szCs w:val="20"/>
              </w:rPr>
              <w:t>Message Abbreviated Name (for FIXML)</w:t>
            </w:r>
          </w:p>
        </w:tc>
        <w:tc>
          <w:tcPr>
            <w:tcW w:w="5802" w:type="dxa"/>
            <w:tcBorders>
              <w:top w:val="single" w:sz="4" w:space="0" w:color="auto"/>
              <w:left w:val="single" w:sz="4" w:space="0" w:color="auto"/>
              <w:bottom w:val="single" w:sz="4" w:space="0" w:color="auto"/>
            </w:tcBorders>
          </w:tcPr>
          <w:p w14:paraId="5131FFC5" w14:textId="00EDA2E2" w:rsidR="00BE2075" w:rsidRPr="005519C9" w:rsidRDefault="00BE2075" w:rsidP="001C1FF3">
            <w:pPr>
              <w:pStyle w:val="BodyText"/>
              <w:rPr>
                <w:sz w:val="20"/>
                <w:szCs w:val="20"/>
              </w:rPr>
            </w:pPr>
            <w:r>
              <w:rPr>
                <w:sz w:val="20"/>
                <w:szCs w:val="20"/>
              </w:rPr>
              <w:t>News</w:t>
            </w:r>
          </w:p>
        </w:tc>
      </w:tr>
      <w:tr w:rsidR="00BE2075" w:rsidRPr="005519C9" w14:paraId="0CF0DB28" w14:textId="77777777" w:rsidTr="001C1FF3">
        <w:tc>
          <w:tcPr>
            <w:tcW w:w="3528" w:type="dxa"/>
            <w:gridSpan w:val="2"/>
            <w:tcBorders>
              <w:top w:val="single" w:sz="4" w:space="0" w:color="auto"/>
              <w:bottom w:val="single" w:sz="4" w:space="0" w:color="auto"/>
              <w:right w:val="single" w:sz="4" w:space="0" w:color="auto"/>
            </w:tcBorders>
          </w:tcPr>
          <w:p w14:paraId="31DC5664" w14:textId="77777777" w:rsidR="00BE2075" w:rsidRPr="005519C9" w:rsidRDefault="00BE2075" w:rsidP="001C1FF3">
            <w:pPr>
              <w:pStyle w:val="BodyText"/>
              <w:rPr>
                <w:sz w:val="20"/>
                <w:szCs w:val="20"/>
              </w:rPr>
            </w:pPr>
            <w:r w:rsidRPr="005519C9">
              <w:rPr>
                <w:sz w:val="20"/>
                <w:szCs w:val="20"/>
              </w:rPr>
              <w:t>Category</w:t>
            </w:r>
          </w:p>
        </w:tc>
        <w:tc>
          <w:tcPr>
            <w:tcW w:w="5802" w:type="dxa"/>
            <w:tcBorders>
              <w:top w:val="single" w:sz="4" w:space="0" w:color="auto"/>
              <w:left w:val="single" w:sz="4" w:space="0" w:color="auto"/>
              <w:bottom w:val="single" w:sz="4" w:space="0" w:color="auto"/>
            </w:tcBorders>
          </w:tcPr>
          <w:p w14:paraId="6CEAF61E" w14:textId="4409CAE0" w:rsidR="00BE2075" w:rsidRPr="005519C9" w:rsidRDefault="00174D23" w:rsidP="001C1FF3">
            <w:pPr>
              <w:pStyle w:val="BodyText"/>
              <w:rPr>
                <w:sz w:val="20"/>
                <w:szCs w:val="20"/>
              </w:rPr>
            </w:pPr>
            <w:proofErr w:type="spellStart"/>
            <w:r>
              <w:rPr>
                <w:sz w:val="20"/>
                <w:szCs w:val="20"/>
              </w:rPr>
              <w:t>EventCommunication</w:t>
            </w:r>
            <w:proofErr w:type="spellEnd"/>
          </w:p>
        </w:tc>
      </w:tr>
      <w:tr w:rsidR="00BE2075" w:rsidRPr="005519C9" w14:paraId="509221BA" w14:textId="77777777" w:rsidTr="001C1FF3">
        <w:tc>
          <w:tcPr>
            <w:tcW w:w="3528" w:type="dxa"/>
            <w:gridSpan w:val="2"/>
            <w:tcBorders>
              <w:top w:val="single" w:sz="4" w:space="0" w:color="auto"/>
              <w:bottom w:val="single" w:sz="4" w:space="0" w:color="auto"/>
              <w:right w:val="single" w:sz="4" w:space="0" w:color="auto"/>
            </w:tcBorders>
          </w:tcPr>
          <w:p w14:paraId="0F14438F" w14:textId="77777777" w:rsidR="00BE2075" w:rsidRPr="005519C9" w:rsidRDefault="00BE2075" w:rsidP="001C1FF3">
            <w:pPr>
              <w:pStyle w:val="BodyText"/>
              <w:rPr>
                <w:sz w:val="20"/>
                <w:szCs w:val="20"/>
              </w:rPr>
            </w:pPr>
            <w:r w:rsidRPr="005519C9">
              <w:rPr>
                <w:sz w:val="20"/>
                <w:szCs w:val="20"/>
              </w:rPr>
              <w:t>Action</w:t>
            </w:r>
          </w:p>
        </w:tc>
        <w:tc>
          <w:tcPr>
            <w:tcW w:w="5802" w:type="dxa"/>
            <w:tcBorders>
              <w:top w:val="single" w:sz="4" w:space="0" w:color="auto"/>
              <w:left w:val="single" w:sz="4" w:space="0" w:color="auto"/>
              <w:bottom w:val="single" w:sz="4" w:space="0" w:color="auto"/>
            </w:tcBorders>
          </w:tcPr>
          <w:p w14:paraId="17707701" w14:textId="77777777" w:rsidR="00BE2075" w:rsidRPr="005519C9" w:rsidRDefault="00BE2075" w:rsidP="001C1FF3">
            <w:pPr>
              <w:pStyle w:val="BodyText"/>
              <w:rPr>
                <w:sz w:val="20"/>
                <w:szCs w:val="20"/>
              </w:rPr>
            </w:pPr>
            <w:r w:rsidRPr="005519C9">
              <w:rPr>
                <w:sz w:val="20"/>
                <w:szCs w:val="20"/>
              </w:rPr>
              <w:t>__New</w:t>
            </w:r>
            <w:r w:rsidRPr="005519C9">
              <w:rPr>
                <w:sz w:val="20"/>
                <w:szCs w:val="20"/>
              </w:rPr>
              <w:tab/>
            </w:r>
            <w:r w:rsidRPr="005519C9">
              <w:rPr>
                <w:sz w:val="20"/>
                <w:szCs w:val="20"/>
              </w:rPr>
              <w:tab/>
              <w:t>_</w:t>
            </w:r>
            <w:proofErr w:type="spellStart"/>
            <w:r w:rsidRPr="005519C9">
              <w:rPr>
                <w:sz w:val="20"/>
                <w:szCs w:val="20"/>
              </w:rPr>
              <w:t>X_Change</w:t>
            </w:r>
            <w:proofErr w:type="spellEnd"/>
          </w:p>
        </w:tc>
      </w:tr>
      <w:tr w:rsidR="00BE2075" w:rsidRPr="005519C9" w14:paraId="506A86B1" w14:textId="77777777" w:rsidTr="001C1FF3">
        <w:tc>
          <w:tcPr>
            <w:tcW w:w="2232" w:type="dxa"/>
            <w:tcBorders>
              <w:top w:val="single" w:sz="4" w:space="0" w:color="auto"/>
              <w:bottom w:val="single" w:sz="4" w:space="0" w:color="auto"/>
              <w:right w:val="single" w:sz="4" w:space="0" w:color="auto"/>
            </w:tcBorders>
          </w:tcPr>
          <w:p w14:paraId="1124B789" w14:textId="77777777" w:rsidR="00BE2075" w:rsidRPr="005519C9" w:rsidRDefault="00BE2075" w:rsidP="001C1FF3">
            <w:pPr>
              <w:pStyle w:val="BodyText"/>
              <w:rPr>
                <w:sz w:val="20"/>
                <w:szCs w:val="20"/>
              </w:rPr>
            </w:pPr>
            <w:r w:rsidRPr="005519C9">
              <w:rPr>
                <w:sz w:val="20"/>
                <w:szCs w:val="20"/>
              </w:rPr>
              <w:t>Message Synopsis</w:t>
            </w:r>
          </w:p>
          <w:p w14:paraId="48A1C9E0" w14:textId="77777777" w:rsidR="00BE2075" w:rsidRPr="005519C9" w:rsidRDefault="00BE2075" w:rsidP="001C1FF3">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01CA7EAE" w14:textId="77777777" w:rsidR="00BE2075" w:rsidRPr="005519C9" w:rsidRDefault="00BE2075" w:rsidP="001C1FF3">
            <w:pPr>
              <w:pStyle w:val="BodyText"/>
              <w:rPr>
                <w:sz w:val="20"/>
                <w:szCs w:val="20"/>
              </w:rPr>
            </w:pPr>
            <w:r w:rsidRPr="005519C9">
              <w:rPr>
                <w:sz w:val="20"/>
                <w:szCs w:val="20"/>
              </w:rPr>
              <w:t>(no change)</w:t>
            </w:r>
          </w:p>
        </w:tc>
      </w:tr>
      <w:tr w:rsidR="00BE2075" w:rsidRPr="005519C9" w14:paraId="4019A94D" w14:textId="77777777" w:rsidTr="001C1FF3">
        <w:tc>
          <w:tcPr>
            <w:tcW w:w="2232" w:type="dxa"/>
            <w:tcBorders>
              <w:top w:val="single" w:sz="4" w:space="0" w:color="auto"/>
              <w:bottom w:val="single" w:sz="4" w:space="0" w:color="auto"/>
              <w:right w:val="single" w:sz="4" w:space="0" w:color="auto"/>
            </w:tcBorders>
          </w:tcPr>
          <w:p w14:paraId="21BE17F6" w14:textId="77777777" w:rsidR="00BE2075" w:rsidRPr="005519C9" w:rsidRDefault="00BE2075" w:rsidP="001C1FF3">
            <w:pPr>
              <w:pStyle w:val="BodyText"/>
              <w:rPr>
                <w:sz w:val="20"/>
                <w:szCs w:val="20"/>
              </w:rPr>
            </w:pPr>
            <w:r w:rsidRPr="005519C9">
              <w:rPr>
                <w:sz w:val="20"/>
                <w:szCs w:val="20"/>
              </w:rPr>
              <w:t>Message Elaboration</w:t>
            </w:r>
          </w:p>
          <w:p w14:paraId="14A9F2D0" w14:textId="77777777" w:rsidR="00BE2075" w:rsidRPr="005519C9" w:rsidRDefault="00BE2075" w:rsidP="001C1FF3">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56D4E31D" w14:textId="77777777" w:rsidR="00BE2075" w:rsidRPr="005519C9" w:rsidRDefault="00BE2075" w:rsidP="001C1FF3">
            <w:pPr>
              <w:pStyle w:val="BodyText"/>
              <w:rPr>
                <w:sz w:val="20"/>
                <w:szCs w:val="20"/>
              </w:rPr>
            </w:pPr>
            <w:r w:rsidRPr="005519C9">
              <w:rPr>
                <w:sz w:val="20"/>
                <w:szCs w:val="20"/>
              </w:rPr>
              <w:t>(no change)</w:t>
            </w:r>
          </w:p>
        </w:tc>
      </w:tr>
      <w:tr w:rsidR="00BE2075" w:rsidRPr="00102C32" w14:paraId="6C5FFF5B" w14:textId="77777777" w:rsidTr="001C1FF3">
        <w:tblPrEx>
          <w:tblBorders>
            <w:insideH w:val="double" w:sz="4" w:space="0" w:color="auto"/>
          </w:tblBorders>
          <w:shd w:val="pct12" w:color="auto" w:fill="auto"/>
        </w:tblPrEx>
        <w:tc>
          <w:tcPr>
            <w:tcW w:w="9330" w:type="dxa"/>
            <w:gridSpan w:val="3"/>
            <w:shd w:val="pct12" w:color="auto" w:fill="auto"/>
          </w:tcPr>
          <w:p w14:paraId="3380B9AD" w14:textId="77777777" w:rsidR="00BE2075" w:rsidRPr="005519C9" w:rsidRDefault="00BE2075" w:rsidP="001C1FF3">
            <w:pPr>
              <w:pStyle w:val="BodyText"/>
              <w:jc w:val="center"/>
              <w:rPr>
                <w:sz w:val="20"/>
                <w:szCs w:val="20"/>
              </w:rPr>
            </w:pPr>
            <w:r w:rsidRPr="005519C9">
              <w:rPr>
                <w:sz w:val="20"/>
                <w:szCs w:val="20"/>
              </w:rPr>
              <w:t>To be finalized by FPL Technical Office</w:t>
            </w:r>
          </w:p>
        </w:tc>
      </w:tr>
      <w:tr w:rsidR="00BE2075" w:rsidRPr="005519C9" w14:paraId="445CDFD8" w14:textId="77777777" w:rsidTr="001C1FF3">
        <w:tblPrEx>
          <w:tblBorders>
            <w:top w:val="single" w:sz="4" w:space="0" w:color="auto"/>
            <w:bottom w:val="single" w:sz="4" w:space="0" w:color="auto"/>
            <w:insideV w:val="single" w:sz="4" w:space="0" w:color="auto"/>
          </w:tblBorders>
          <w:shd w:val="pct12" w:color="auto" w:fill="auto"/>
        </w:tblPrEx>
        <w:tc>
          <w:tcPr>
            <w:tcW w:w="3528" w:type="dxa"/>
            <w:gridSpan w:val="2"/>
            <w:shd w:val="pct12" w:color="auto" w:fill="auto"/>
          </w:tcPr>
          <w:p w14:paraId="39D43A46" w14:textId="77777777" w:rsidR="00BE2075" w:rsidRPr="005519C9" w:rsidRDefault="00BE2075" w:rsidP="001C1FF3">
            <w:pPr>
              <w:pStyle w:val="BodyText"/>
              <w:rPr>
                <w:sz w:val="20"/>
                <w:szCs w:val="20"/>
              </w:rPr>
            </w:pPr>
            <w:r w:rsidRPr="005519C9">
              <w:rPr>
                <w:sz w:val="20"/>
                <w:szCs w:val="20"/>
              </w:rPr>
              <w:t>(</w:t>
            </w:r>
            <w:proofErr w:type="spellStart"/>
            <w:r w:rsidRPr="005519C9">
              <w:rPr>
                <w:sz w:val="20"/>
                <w:szCs w:val="20"/>
              </w:rPr>
              <w:t>MsgType</w:t>
            </w:r>
            <w:proofErr w:type="spellEnd"/>
            <w:r w:rsidRPr="005519C9">
              <w:rPr>
                <w:sz w:val="20"/>
                <w:szCs w:val="20"/>
              </w:rPr>
              <w:t>(tag 35) Enumeration</w:t>
            </w:r>
          </w:p>
        </w:tc>
        <w:tc>
          <w:tcPr>
            <w:tcW w:w="5802" w:type="dxa"/>
            <w:shd w:val="pct12" w:color="auto" w:fill="auto"/>
          </w:tcPr>
          <w:p w14:paraId="1DCC5EC8" w14:textId="6DDE9D25" w:rsidR="00BE2075" w:rsidRPr="005519C9" w:rsidRDefault="00BE2075" w:rsidP="001C1FF3">
            <w:pPr>
              <w:pStyle w:val="BodyText"/>
              <w:rPr>
                <w:sz w:val="20"/>
                <w:szCs w:val="20"/>
              </w:rPr>
            </w:pPr>
            <w:r>
              <w:rPr>
                <w:sz w:val="20"/>
                <w:szCs w:val="20"/>
              </w:rPr>
              <w:t>B</w:t>
            </w:r>
          </w:p>
        </w:tc>
      </w:tr>
      <w:tr w:rsidR="00BE2075" w:rsidRPr="005519C9" w14:paraId="55BB3B5F" w14:textId="77777777" w:rsidTr="001C1FF3">
        <w:tblPrEx>
          <w:tblBorders>
            <w:top w:val="single" w:sz="4" w:space="0" w:color="auto"/>
            <w:insideV w:val="single" w:sz="4" w:space="0" w:color="auto"/>
          </w:tblBorders>
          <w:shd w:val="pct12" w:color="auto" w:fill="auto"/>
        </w:tblPrEx>
        <w:tc>
          <w:tcPr>
            <w:tcW w:w="3528" w:type="dxa"/>
            <w:gridSpan w:val="2"/>
            <w:shd w:val="pct12" w:color="auto" w:fill="auto"/>
          </w:tcPr>
          <w:p w14:paraId="3A043C5C" w14:textId="77777777" w:rsidR="00BE2075" w:rsidRPr="005519C9" w:rsidRDefault="00BE2075" w:rsidP="001C1FF3">
            <w:pPr>
              <w:pStyle w:val="BodyText"/>
              <w:rPr>
                <w:sz w:val="20"/>
                <w:szCs w:val="20"/>
              </w:rPr>
            </w:pPr>
            <w:r w:rsidRPr="005519C9">
              <w:rPr>
                <w:sz w:val="20"/>
                <w:szCs w:val="20"/>
              </w:rPr>
              <w:t>Repository Component ID</w:t>
            </w:r>
          </w:p>
        </w:tc>
        <w:tc>
          <w:tcPr>
            <w:tcW w:w="5802" w:type="dxa"/>
            <w:shd w:val="pct12" w:color="auto" w:fill="auto"/>
          </w:tcPr>
          <w:p w14:paraId="4F8C558F" w14:textId="4FD74438" w:rsidR="00BE2075" w:rsidRPr="005519C9" w:rsidRDefault="0006372E" w:rsidP="001C1FF3">
            <w:pPr>
              <w:pStyle w:val="BodyText"/>
              <w:rPr>
                <w:sz w:val="20"/>
                <w:szCs w:val="20"/>
              </w:rPr>
            </w:pPr>
            <w:r>
              <w:rPr>
                <w:sz w:val="20"/>
                <w:szCs w:val="20"/>
              </w:rPr>
              <w:t>12</w:t>
            </w:r>
          </w:p>
        </w:tc>
      </w:tr>
    </w:tbl>
    <w:p w14:paraId="3A564662" w14:textId="1C713259" w:rsidR="00BE2075" w:rsidRDefault="00BE2075" w:rsidP="00BE2075">
      <w:pPr>
        <w:rPr>
          <w:lang w:val="en-US"/>
        </w:rPr>
      </w:pPr>
    </w:p>
    <w:tbl>
      <w:tblPr>
        <w:tblW w:w="93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456"/>
        <w:gridCol w:w="705"/>
        <w:gridCol w:w="895"/>
        <w:gridCol w:w="1700"/>
        <w:gridCol w:w="2933"/>
      </w:tblGrid>
      <w:tr w:rsidR="00BE2075" w:rsidRPr="005519C9" w14:paraId="16C7C4DF" w14:textId="77777777" w:rsidTr="001C1FF3">
        <w:tc>
          <w:tcPr>
            <w:tcW w:w="9341" w:type="dxa"/>
            <w:gridSpan w:val="6"/>
            <w:tcBorders>
              <w:top w:val="double" w:sz="4" w:space="0" w:color="auto"/>
              <w:left w:val="double" w:sz="4" w:space="0" w:color="auto"/>
              <w:bottom w:val="single" w:sz="6" w:space="0" w:color="000000"/>
              <w:right w:val="double" w:sz="4" w:space="0" w:color="auto"/>
              <w:tl2br w:val="nil"/>
              <w:tr2bl w:val="nil"/>
            </w:tcBorders>
            <w:shd w:val="clear" w:color="auto" w:fill="auto"/>
          </w:tcPr>
          <w:p w14:paraId="1440D8BF" w14:textId="0585BE3C" w:rsidR="00BE2075" w:rsidRPr="005519C9" w:rsidRDefault="00BE2075" w:rsidP="00843C9B">
            <w:pPr>
              <w:keepNext/>
              <w:jc w:val="center"/>
              <w:rPr>
                <w:rFonts w:asciiTheme="minorHAnsi" w:hAnsiTheme="minorHAnsi" w:cstheme="minorHAnsi"/>
                <w:b/>
                <w:i/>
                <w:sz w:val="20"/>
                <w:szCs w:val="20"/>
              </w:rPr>
            </w:pPr>
            <w:r w:rsidRPr="00102C32">
              <w:rPr>
                <w:rFonts w:asciiTheme="minorHAnsi" w:hAnsiTheme="minorHAnsi" w:cstheme="minorHAnsi"/>
                <w:sz w:val="20"/>
                <w:szCs w:val="20"/>
                <w:lang w:val="en-US"/>
              </w:rPr>
              <w:lastRenderedPageBreak/>
              <w:t>Component FIXML Abbreviation: &lt;</w:t>
            </w:r>
            <w:r>
              <w:rPr>
                <w:rFonts w:asciiTheme="minorHAnsi" w:hAnsiTheme="minorHAnsi" w:cstheme="minorHAnsi"/>
                <w:i/>
                <w:sz w:val="20"/>
                <w:szCs w:val="20"/>
                <w:lang w:val="en-US"/>
              </w:rPr>
              <w:t>News</w:t>
            </w:r>
            <w:r w:rsidRPr="00102C32">
              <w:rPr>
                <w:rFonts w:asciiTheme="minorHAnsi" w:hAnsiTheme="minorHAnsi" w:cstheme="minorHAnsi"/>
                <w:sz w:val="20"/>
                <w:szCs w:val="20"/>
                <w:lang w:val="en-US"/>
              </w:rPr>
              <w:t>&gt;</w:t>
            </w:r>
          </w:p>
        </w:tc>
      </w:tr>
      <w:tr w:rsidR="00BE2075" w:rsidRPr="005519C9" w14:paraId="79E556FF" w14:textId="77777777" w:rsidTr="00843C9B">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055FA246" w14:textId="77777777" w:rsidR="00BE2075" w:rsidRPr="005519C9" w:rsidRDefault="00BE2075" w:rsidP="001C1FF3">
            <w:pPr>
              <w:jc w:val="center"/>
              <w:rPr>
                <w:rFonts w:asciiTheme="minorHAnsi" w:hAnsiTheme="minorHAnsi" w:cstheme="minorHAnsi"/>
                <w:b/>
                <w:i/>
                <w:sz w:val="20"/>
                <w:szCs w:val="20"/>
              </w:rPr>
            </w:pPr>
            <w:r w:rsidRPr="005519C9">
              <w:rPr>
                <w:rFonts w:asciiTheme="minorHAnsi" w:hAnsiTheme="minorHAnsi" w:cstheme="minorHAnsi"/>
                <w:b/>
                <w:i/>
                <w:sz w:val="20"/>
                <w:szCs w:val="20"/>
              </w:rPr>
              <w:t>Tag</w:t>
            </w:r>
          </w:p>
        </w:tc>
        <w:tc>
          <w:tcPr>
            <w:tcW w:w="2456"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40E0FD1E" w14:textId="77777777" w:rsidR="00BE2075" w:rsidRPr="005519C9" w:rsidRDefault="00BE2075" w:rsidP="001C1FF3">
            <w:pPr>
              <w:jc w:val="center"/>
              <w:rPr>
                <w:rFonts w:asciiTheme="minorHAnsi" w:hAnsiTheme="minorHAnsi" w:cstheme="minorHAnsi"/>
                <w:b/>
                <w:i/>
                <w:sz w:val="20"/>
                <w:szCs w:val="20"/>
              </w:rPr>
            </w:pPr>
            <w:r w:rsidRPr="005519C9">
              <w:rPr>
                <w:rFonts w:asciiTheme="minorHAnsi" w:hAnsiTheme="minorHAnsi" w:cstheme="minorHAnsi"/>
                <w:b/>
                <w:i/>
                <w:sz w:val="20"/>
                <w:szCs w:val="20"/>
              </w:rPr>
              <w:t>FieldName</w:t>
            </w:r>
          </w:p>
        </w:tc>
        <w:tc>
          <w:tcPr>
            <w:tcW w:w="705"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25B4FC1" w14:textId="77777777" w:rsidR="00BE2075" w:rsidRPr="005519C9" w:rsidRDefault="00BE2075" w:rsidP="001C1FF3">
            <w:pPr>
              <w:jc w:val="center"/>
              <w:rPr>
                <w:rFonts w:asciiTheme="minorHAnsi" w:hAnsiTheme="minorHAnsi" w:cstheme="minorHAnsi"/>
                <w:b/>
                <w:i/>
                <w:sz w:val="20"/>
                <w:szCs w:val="20"/>
              </w:rPr>
            </w:pPr>
            <w:r w:rsidRPr="005519C9">
              <w:rPr>
                <w:rFonts w:asciiTheme="minorHAnsi" w:hAnsiTheme="minorHAnsi" w:cstheme="minorHAnsi"/>
                <w:b/>
                <w:i/>
                <w:sz w:val="20"/>
                <w:szCs w:val="20"/>
              </w:rPr>
              <w:t>Req'd</w:t>
            </w:r>
          </w:p>
        </w:tc>
        <w:tc>
          <w:tcPr>
            <w:tcW w:w="895" w:type="dxa"/>
            <w:tcBorders>
              <w:top w:val="double" w:sz="4" w:space="0" w:color="auto"/>
              <w:left w:val="single" w:sz="4" w:space="0" w:color="auto"/>
              <w:bottom w:val="single" w:sz="6" w:space="0" w:color="000000"/>
              <w:right w:val="single" w:sz="4" w:space="0" w:color="auto"/>
              <w:tl2br w:val="nil"/>
              <w:tr2bl w:val="nil"/>
            </w:tcBorders>
          </w:tcPr>
          <w:p w14:paraId="540F4926" w14:textId="77777777" w:rsidR="00BE2075" w:rsidRPr="005519C9" w:rsidRDefault="00BE2075" w:rsidP="001C1FF3">
            <w:pPr>
              <w:jc w:val="center"/>
              <w:rPr>
                <w:rFonts w:asciiTheme="minorHAnsi" w:hAnsiTheme="minorHAnsi" w:cstheme="minorHAnsi"/>
                <w:b/>
                <w:i/>
                <w:sz w:val="20"/>
                <w:szCs w:val="20"/>
              </w:rPr>
            </w:pPr>
            <w:r w:rsidRPr="005519C9">
              <w:rPr>
                <w:rFonts w:asciiTheme="minorHAnsi" w:hAnsiTheme="minorHAnsi" w:cstheme="minorHAnsi"/>
                <w:b/>
                <w:i/>
                <w:sz w:val="20"/>
                <w:szCs w:val="20"/>
              </w:rPr>
              <w:t>Action</w:t>
            </w:r>
          </w:p>
        </w:tc>
        <w:tc>
          <w:tcPr>
            <w:tcW w:w="1700" w:type="dxa"/>
            <w:tcBorders>
              <w:top w:val="double" w:sz="4" w:space="0" w:color="auto"/>
              <w:left w:val="single" w:sz="4" w:space="0" w:color="auto"/>
              <w:bottom w:val="single" w:sz="6" w:space="0" w:color="000000"/>
              <w:right w:val="single" w:sz="4" w:space="0" w:color="auto"/>
              <w:tl2br w:val="nil"/>
              <w:tr2bl w:val="nil"/>
            </w:tcBorders>
          </w:tcPr>
          <w:p w14:paraId="69760CD2" w14:textId="77777777" w:rsidR="00BE2075" w:rsidRPr="005519C9" w:rsidRDefault="00BE2075" w:rsidP="001C1FF3">
            <w:pPr>
              <w:jc w:val="center"/>
              <w:rPr>
                <w:rFonts w:asciiTheme="minorHAnsi" w:hAnsiTheme="minorHAnsi" w:cstheme="minorHAnsi"/>
                <w:b/>
                <w:i/>
                <w:sz w:val="20"/>
                <w:szCs w:val="20"/>
              </w:rPr>
            </w:pPr>
            <w:r w:rsidRPr="005519C9">
              <w:rPr>
                <w:rFonts w:asciiTheme="minorHAnsi" w:hAnsiTheme="minorHAnsi" w:cstheme="minorHAnsi"/>
                <w:b/>
                <w:i/>
                <w:color w:val="0000FF"/>
                <w:sz w:val="20"/>
                <w:szCs w:val="20"/>
              </w:rPr>
              <w:t>Mappings and Usage Comments</w:t>
            </w:r>
          </w:p>
        </w:tc>
        <w:tc>
          <w:tcPr>
            <w:tcW w:w="2933"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70D6C235" w14:textId="77777777" w:rsidR="00BE2075" w:rsidRPr="005519C9" w:rsidRDefault="00BE2075" w:rsidP="001C1FF3">
            <w:pPr>
              <w:jc w:val="center"/>
              <w:rPr>
                <w:rFonts w:asciiTheme="minorHAnsi" w:hAnsiTheme="minorHAnsi" w:cstheme="minorHAnsi"/>
                <w:b/>
                <w:i/>
                <w:sz w:val="20"/>
                <w:szCs w:val="20"/>
              </w:rPr>
            </w:pPr>
            <w:r w:rsidRPr="005519C9">
              <w:rPr>
                <w:rFonts w:asciiTheme="minorHAnsi" w:hAnsiTheme="minorHAnsi" w:cstheme="minorHAnsi"/>
                <w:b/>
                <w:i/>
                <w:sz w:val="20"/>
                <w:szCs w:val="20"/>
              </w:rPr>
              <w:t>FIX Spec Comments</w:t>
            </w:r>
          </w:p>
        </w:tc>
      </w:tr>
      <w:tr w:rsidR="00BE2075" w:rsidRPr="005519C9" w14:paraId="63EB59F6" w14:textId="77777777" w:rsidTr="00843C9B">
        <w:tc>
          <w:tcPr>
            <w:tcW w:w="3108" w:type="dxa"/>
            <w:gridSpan w:val="2"/>
            <w:tcBorders>
              <w:top w:val="single" w:sz="6" w:space="0" w:color="000000"/>
              <w:bottom w:val="single" w:sz="6" w:space="0" w:color="000000"/>
            </w:tcBorders>
            <w:shd w:val="clear" w:color="auto" w:fill="E6E6E6"/>
          </w:tcPr>
          <w:p w14:paraId="6E477CA1" w14:textId="77777777" w:rsidR="00BE2075" w:rsidRPr="005519C9" w:rsidRDefault="00BE2075" w:rsidP="001C1FF3">
            <w:pPr>
              <w:rPr>
                <w:rFonts w:asciiTheme="minorHAnsi" w:hAnsiTheme="minorHAnsi" w:cstheme="minorHAnsi"/>
                <w:b/>
                <w:bCs/>
                <w:i/>
                <w:iCs/>
                <w:sz w:val="20"/>
                <w:szCs w:val="20"/>
              </w:rPr>
            </w:pPr>
            <w:r w:rsidRPr="005519C9">
              <w:rPr>
                <w:rFonts w:asciiTheme="minorHAnsi" w:hAnsiTheme="minorHAnsi" w:cstheme="minorHAnsi"/>
                <w:b/>
                <w:bCs/>
                <w:i/>
                <w:iCs/>
                <w:sz w:val="20"/>
                <w:szCs w:val="20"/>
              </w:rPr>
              <w:t>Standard Header</w:t>
            </w:r>
          </w:p>
        </w:tc>
        <w:tc>
          <w:tcPr>
            <w:tcW w:w="705" w:type="dxa"/>
            <w:tcBorders>
              <w:top w:val="single" w:sz="6" w:space="0" w:color="000000"/>
              <w:bottom w:val="single" w:sz="6" w:space="0" w:color="000000"/>
            </w:tcBorders>
            <w:shd w:val="clear" w:color="auto" w:fill="E6E6E6"/>
          </w:tcPr>
          <w:p w14:paraId="47852067" w14:textId="77777777" w:rsidR="00BE2075" w:rsidRPr="005519C9" w:rsidRDefault="00BE2075" w:rsidP="001C1FF3">
            <w:pPr>
              <w:jc w:val="center"/>
              <w:rPr>
                <w:rFonts w:asciiTheme="minorHAnsi" w:hAnsiTheme="minorHAnsi" w:cstheme="minorHAnsi"/>
                <w:sz w:val="20"/>
                <w:szCs w:val="20"/>
              </w:rPr>
            </w:pPr>
            <w:r w:rsidRPr="005519C9">
              <w:rPr>
                <w:rFonts w:asciiTheme="minorHAnsi" w:hAnsiTheme="minorHAnsi" w:cstheme="minorHAnsi"/>
                <w:sz w:val="20"/>
                <w:szCs w:val="20"/>
              </w:rPr>
              <w:t>Y</w:t>
            </w:r>
          </w:p>
        </w:tc>
        <w:tc>
          <w:tcPr>
            <w:tcW w:w="895" w:type="dxa"/>
            <w:tcBorders>
              <w:top w:val="single" w:sz="6" w:space="0" w:color="000000"/>
              <w:bottom w:val="single" w:sz="6" w:space="0" w:color="000000"/>
            </w:tcBorders>
            <w:shd w:val="clear" w:color="auto" w:fill="E6E6E6"/>
          </w:tcPr>
          <w:p w14:paraId="5938E941" w14:textId="77777777" w:rsidR="00BE2075" w:rsidRPr="005519C9" w:rsidRDefault="00BE2075" w:rsidP="001C1FF3">
            <w:pPr>
              <w:rPr>
                <w:rFonts w:asciiTheme="minorHAnsi" w:hAnsiTheme="minorHAnsi" w:cstheme="minorHAnsi"/>
                <w:sz w:val="20"/>
                <w:szCs w:val="20"/>
              </w:rPr>
            </w:pPr>
          </w:p>
        </w:tc>
        <w:tc>
          <w:tcPr>
            <w:tcW w:w="1700" w:type="dxa"/>
            <w:tcBorders>
              <w:top w:val="single" w:sz="6" w:space="0" w:color="000000"/>
              <w:bottom w:val="single" w:sz="6" w:space="0" w:color="000000"/>
            </w:tcBorders>
            <w:shd w:val="clear" w:color="auto" w:fill="E6E6E6"/>
          </w:tcPr>
          <w:p w14:paraId="77595AA5" w14:textId="77777777" w:rsidR="00BE2075" w:rsidRPr="005519C9" w:rsidRDefault="00BE2075" w:rsidP="001C1FF3">
            <w:pPr>
              <w:rPr>
                <w:rFonts w:asciiTheme="minorHAnsi" w:hAnsiTheme="minorHAnsi" w:cstheme="minorHAnsi"/>
                <w:sz w:val="20"/>
                <w:szCs w:val="20"/>
              </w:rPr>
            </w:pPr>
          </w:p>
        </w:tc>
        <w:tc>
          <w:tcPr>
            <w:tcW w:w="2933" w:type="dxa"/>
            <w:tcBorders>
              <w:top w:val="single" w:sz="6" w:space="0" w:color="000000"/>
              <w:bottom w:val="single" w:sz="6" w:space="0" w:color="000000"/>
            </w:tcBorders>
            <w:shd w:val="clear" w:color="auto" w:fill="E6E6E6"/>
          </w:tcPr>
          <w:p w14:paraId="39F76BB2" w14:textId="4CFF4537" w:rsidR="00BE2075" w:rsidRPr="005519C9" w:rsidRDefault="00BE2075" w:rsidP="001C1FF3">
            <w:pPr>
              <w:rPr>
                <w:rFonts w:asciiTheme="minorHAnsi" w:hAnsiTheme="minorHAnsi" w:cstheme="minorHAnsi"/>
                <w:sz w:val="20"/>
                <w:szCs w:val="20"/>
              </w:rPr>
            </w:pPr>
            <w:r w:rsidRPr="005519C9">
              <w:rPr>
                <w:rFonts w:asciiTheme="minorHAnsi" w:hAnsiTheme="minorHAnsi" w:cstheme="minorHAnsi"/>
                <w:sz w:val="20"/>
                <w:szCs w:val="20"/>
              </w:rPr>
              <w:t xml:space="preserve">MsgType = </w:t>
            </w:r>
            <w:r>
              <w:rPr>
                <w:rFonts w:asciiTheme="minorHAnsi" w:hAnsiTheme="minorHAnsi" w:cstheme="minorHAnsi"/>
                <w:sz w:val="20"/>
                <w:szCs w:val="20"/>
              </w:rPr>
              <w:t>B</w:t>
            </w:r>
          </w:p>
        </w:tc>
      </w:tr>
      <w:tr w:rsidR="00BE2075" w:rsidRPr="00102C32" w14:paraId="411572CD" w14:textId="77777777" w:rsidTr="00843C9B">
        <w:tc>
          <w:tcPr>
            <w:tcW w:w="3108" w:type="dxa"/>
            <w:gridSpan w:val="2"/>
            <w:shd w:val="clear" w:color="auto" w:fill="auto"/>
          </w:tcPr>
          <w:p w14:paraId="6717F728" w14:textId="7FE45105" w:rsidR="00BE2075" w:rsidRPr="005519C9" w:rsidRDefault="00BE2075" w:rsidP="001C1FF3">
            <w:pPr>
              <w:rPr>
                <w:rFonts w:asciiTheme="minorHAnsi" w:hAnsiTheme="minorHAnsi" w:cstheme="minorHAnsi"/>
                <w:b/>
                <w:bCs/>
                <w:i/>
                <w:sz w:val="20"/>
                <w:szCs w:val="20"/>
                <w:lang w:val="en-US"/>
              </w:rPr>
            </w:pPr>
            <w:r w:rsidRPr="00843C9B">
              <w:rPr>
                <w:rFonts w:asciiTheme="minorHAnsi" w:hAnsiTheme="minorHAnsi" w:cstheme="minorHAnsi"/>
                <w:iCs/>
                <w:sz w:val="20"/>
                <w:szCs w:val="20"/>
                <w:lang w:val="en-US"/>
              </w:rPr>
              <w:t>Component Block</w:t>
            </w:r>
            <w:r w:rsidRPr="00843C9B">
              <w:rPr>
                <w:rFonts w:asciiTheme="minorHAnsi" w:hAnsiTheme="minorHAnsi" w:cstheme="minorHAnsi"/>
                <w:b/>
                <w:bCs/>
                <w:i/>
                <w:sz w:val="20"/>
                <w:szCs w:val="20"/>
                <w:lang w:val="en-US"/>
              </w:rPr>
              <w:t xml:space="preserve"> </w:t>
            </w:r>
            <w:proofErr w:type="spellStart"/>
            <w:r>
              <w:rPr>
                <w:rFonts w:asciiTheme="minorHAnsi" w:hAnsiTheme="minorHAnsi" w:cstheme="minorHAnsi"/>
                <w:b/>
                <w:bCs/>
                <w:i/>
                <w:sz w:val="20"/>
                <w:szCs w:val="20"/>
                <w:lang w:val="en-US"/>
              </w:rPr>
              <w:t>ApplicationSequenceControl</w:t>
            </w:r>
            <w:proofErr w:type="spellEnd"/>
          </w:p>
        </w:tc>
        <w:tc>
          <w:tcPr>
            <w:tcW w:w="705" w:type="dxa"/>
            <w:shd w:val="clear" w:color="auto" w:fill="auto"/>
          </w:tcPr>
          <w:p w14:paraId="1D7195EC" w14:textId="77777777" w:rsidR="00BE2075" w:rsidRPr="005519C9" w:rsidRDefault="00BE2075" w:rsidP="001C1FF3">
            <w:p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895" w:type="dxa"/>
          </w:tcPr>
          <w:p w14:paraId="299130CA" w14:textId="75051C28" w:rsidR="00BE2075" w:rsidRPr="005519C9" w:rsidRDefault="00BE2075" w:rsidP="001C1FF3">
            <w:pPr>
              <w:rPr>
                <w:rFonts w:asciiTheme="minorHAnsi" w:hAnsiTheme="minorHAnsi" w:cstheme="minorHAnsi"/>
                <w:sz w:val="20"/>
                <w:szCs w:val="20"/>
              </w:rPr>
            </w:pPr>
          </w:p>
        </w:tc>
        <w:tc>
          <w:tcPr>
            <w:tcW w:w="1700" w:type="dxa"/>
          </w:tcPr>
          <w:p w14:paraId="420975BF" w14:textId="77777777" w:rsidR="00BE2075" w:rsidRPr="005519C9" w:rsidRDefault="00BE2075" w:rsidP="001C1FF3">
            <w:pPr>
              <w:rPr>
                <w:rFonts w:asciiTheme="minorHAnsi" w:hAnsiTheme="minorHAnsi" w:cstheme="minorHAnsi"/>
                <w:sz w:val="20"/>
                <w:szCs w:val="20"/>
              </w:rPr>
            </w:pPr>
          </w:p>
        </w:tc>
        <w:tc>
          <w:tcPr>
            <w:tcW w:w="2933" w:type="dxa"/>
            <w:shd w:val="clear" w:color="auto" w:fill="auto"/>
          </w:tcPr>
          <w:p w14:paraId="7FF6FB59" w14:textId="77777777" w:rsidR="00BE2075" w:rsidRPr="00186AB2" w:rsidRDefault="00BE2075" w:rsidP="001C1FF3">
            <w:pPr>
              <w:rPr>
                <w:rFonts w:asciiTheme="minorHAnsi" w:hAnsiTheme="minorHAnsi" w:cstheme="minorHAnsi"/>
                <w:sz w:val="20"/>
                <w:szCs w:val="20"/>
                <w:lang w:val="en-US"/>
              </w:rPr>
            </w:pPr>
          </w:p>
        </w:tc>
      </w:tr>
      <w:tr w:rsidR="00BE2075" w:rsidRPr="005519C9" w14:paraId="7942AA0C" w14:textId="77777777" w:rsidTr="00843C9B">
        <w:tc>
          <w:tcPr>
            <w:tcW w:w="652" w:type="dxa"/>
            <w:tcBorders>
              <w:top w:val="single" w:sz="6" w:space="0" w:color="000000"/>
            </w:tcBorders>
            <w:shd w:val="clear" w:color="auto" w:fill="auto"/>
          </w:tcPr>
          <w:p w14:paraId="56E72B73" w14:textId="565917D2" w:rsidR="00BE2075" w:rsidRPr="005519C9" w:rsidRDefault="00174D23" w:rsidP="001C1FF3">
            <w:pPr>
              <w:jc w:val="center"/>
              <w:rPr>
                <w:rFonts w:asciiTheme="minorHAnsi" w:hAnsiTheme="minorHAnsi" w:cstheme="minorHAnsi"/>
                <w:sz w:val="20"/>
                <w:szCs w:val="20"/>
              </w:rPr>
            </w:pPr>
            <w:r>
              <w:rPr>
                <w:rFonts w:asciiTheme="minorHAnsi" w:hAnsiTheme="minorHAnsi" w:cstheme="minorHAnsi"/>
                <w:sz w:val="20"/>
                <w:szCs w:val="20"/>
              </w:rPr>
              <w:t>1472</w:t>
            </w:r>
          </w:p>
        </w:tc>
        <w:tc>
          <w:tcPr>
            <w:tcW w:w="2456" w:type="dxa"/>
            <w:tcBorders>
              <w:top w:val="single" w:sz="6" w:space="0" w:color="000000"/>
            </w:tcBorders>
            <w:shd w:val="clear" w:color="auto" w:fill="auto"/>
          </w:tcPr>
          <w:p w14:paraId="7D7AC8FE" w14:textId="5B4C7897" w:rsidR="00BE2075" w:rsidRPr="005519C9" w:rsidRDefault="00174D23" w:rsidP="001C1FF3">
            <w:pPr>
              <w:rPr>
                <w:rFonts w:asciiTheme="minorHAnsi" w:hAnsiTheme="minorHAnsi" w:cstheme="minorHAnsi"/>
                <w:sz w:val="20"/>
                <w:szCs w:val="20"/>
              </w:rPr>
            </w:pPr>
            <w:r>
              <w:rPr>
                <w:rFonts w:asciiTheme="minorHAnsi" w:hAnsiTheme="minorHAnsi" w:cstheme="minorHAnsi"/>
                <w:sz w:val="20"/>
                <w:szCs w:val="20"/>
              </w:rPr>
              <w:t>News</w:t>
            </w:r>
            <w:r w:rsidR="00BE2075">
              <w:rPr>
                <w:rFonts w:asciiTheme="minorHAnsi" w:hAnsiTheme="minorHAnsi" w:cstheme="minorHAnsi"/>
                <w:sz w:val="20"/>
                <w:szCs w:val="20"/>
              </w:rPr>
              <w:t>ID</w:t>
            </w:r>
          </w:p>
        </w:tc>
        <w:tc>
          <w:tcPr>
            <w:tcW w:w="705" w:type="dxa"/>
            <w:tcBorders>
              <w:top w:val="single" w:sz="6" w:space="0" w:color="000000"/>
            </w:tcBorders>
            <w:shd w:val="clear" w:color="auto" w:fill="auto"/>
          </w:tcPr>
          <w:p w14:paraId="6A7DBFE4" w14:textId="77777777" w:rsidR="00BE2075" w:rsidRPr="005519C9" w:rsidRDefault="00BE2075" w:rsidP="001C1FF3">
            <w:pPr>
              <w:jc w:val="center"/>
              <w:rPr>
                <w:rFonts w:asciiTheme="minorHAnsi" w:hAnsiTheme="minorHAnsi" w:cstheme="minorHAnsi"/>
                <w:sz w:val="20"/>
                <w:szCs w:val="20"/>
              </w:rPr>
            </w:pPr>
            <w:r>
              <w:rPr>
                <w:rFonts w:asciiTheme="minorHAnsi" w:hAnsiTheme="minorHAnsi" w:cstheme="minorHAnsi"/>
                <w:sz w:val="20"/>
                <w:szCs w:val="20"/>
              </w:rPr>
              <w:t>Y</w:t>
            </w:r>
          </w:p>
        </w:tc>
        <w:tc>
          <w:tcPr>
            <w:tcW w:w="895" w:type="dxa"/>
            <w:tcBorders>
              <w:top w:val="single" w:sz="6" w:space="0" w:color="000000"/>
            </w:tcBorders>
          </w:tcPr>
          <w:p w14:paraId="75378556" w14:textId="77777777" w:rsidR="00BE2075" w:rsidRPr="005519C9" w:rsidRDefault="00BE2075" w:rsidP="001C1FF3">
            <w:pPr>
              <w:rPr>
                <w:rFonts w:asciiTheme="minorHAnsi" w:hAnsiTheme="minorHAnsi" w:cstheme="minorHAnsi"/>
                <w:sz w:val="20"/>
                <w:szCs w:val="20"/>
              </w:rPr>
            </w:pPr>
          </w:p>
        </w:tc>
        <w:tc>
          <w:tcPr>
            <w:tcW w:w="1700" w:type="dxa"/>
            <w:tcBorders>
              <w:top w:val="single" w:sz="6" w:space="0" w:color="000000"/>
            </w:tcBorders>
          </w:tcPr>
          <w:p w14:paraId="6E032994" w14:textId="77777777" w:rsidR="00BE2075" w:rsidRPr="005519C9" w:rsidRDefault="00BE2075" w:rsidP="001C1FF3">
            <w:pPr>
              <w:rPr>
                <w:rFonts w:asciiTheme="minorHAnsi" w:hAnsiTheme="minorHAnsi" w:cstheme="minorHAnsi"/>
                <w:sz w:val="20"/>
                <w:szCs w:val="20"/>
              </w:rPr>
            </w:pPr>
          </w:p>
        </w:tc>
        <w:tc>
          <w:tcPr>
            <w:tcW w:w="2933" w:type="dxa"/>
            <w:tcBorders>
              <w:top w:val="single" w:sz="6" w:space="0" w:color="000000"/>
            </w:tcBorders>
            <w:shd w:val="clear" w:color="auto" w:fill="auto"/>
          </w:tcPr>
          <w:p w14:paraId="0A5EFDFE" w14:textId="77777777" w:rsidR="00BE2075" w:rsidRPr="005519C9" w:rsidRDefault="00BE2075" w:rsidP="001C1FF3">
            <w:pPr>
              <w:rPr>
                <w:rFonts w:asciiTheme="minorHAnsi" w:hAnsiTheme="minorHAnsi" w:cstheme="minorHAnsi"/>
                <w:sz w:val="20"/>
                <w:szCs w:val="20"/>
              </w:rPr>
            </w:pPr>
          </w:p>
        </w:tc>
      </w:tr>
      <w:tr w:rsidR="00BE2075" w:rsidRPr="005519C9" w14:paraId="701EECA8" w14:textId="77777777" w:rsidTr="00843C9B">
        <w:tc>
          <w:tcPr>
            <w:tcW w:w="3108" w:type="dxa"/>
            <w:gridSpan w:val="2"/>
            <w:shd w:val="clear" w:color="auto" w:fill="auto"/>
          </w:tcPr>
          <w:p w14:paraId="4A9498C3" w14:textId="77777777" w:rsidR="00BE2075" w:rsidRPr="005519C9" w:rsidRDefault="00BE2075" w:rsidP="001C1FF3">
            <w:pPr>
              <w:rPr>
                <w:rFonts w:asciiTheme="minorHAnsi" w:hAnsiTheme="minorHAnsi" w:cstheme="minorHAnsi"/>
                <w:sz w:val="20"/>
                <w:szCs w:val="20"/>
              </w:rPr>
            </w:pPr>
            <w:r w:rsidRPr="005519C9">
              <w:rPr>
                <w:rFonts w:asciiTheme="minorHAnsi" w:hAnsiTheme="minorHAnsi" w:cstheme="minorHAnsi"/>
                <w:i/>
                <w:sz w:val="20"/>
                <w:szCs w:val="20"/>
                <w:lang w:val="en-US"/>
              </w:rPr>
              <w:t>(…truncated…)</w:t>
            </w:r>
          </w:p>
        </w:tc>
        <w:tc>
          <w:tcPr>
            <w:tcW w:w="705" w:type="dxa"/>
            <w:shd w:val="clear" w:color="auto" w:fill="auto"/>
          </w:tcPr>
          <w:p w14:paraId="41B54729" w14:textId="77777777" w:rsidR="00BE2075" w:rsidRPr="005519C9" w:rsidRDefault="00BE2075" w:rsidP="001C1FF3">
            <w:pPr>
              <w:jc w:val="center"/>
              <w:rPr>
                <w:rFonts w:asciiTheme="minorHAnsi" w:hAnsiTheme="minorHAnsi" w:cstheme="minorHAnsi"/>
                <w:sz w:val="20"/>
                <w:szCs w:val="20"/>
              </w:rPr>
            </w:pPr>
          </w:p>
        </w:tc>
        <w:tc>
          <w:tcPr>
            <w:tcW w:w="895" w:type="dxa"/>
          </w:tcPr>
          <w:p w14:paraId="6277C3F6" w14:textId="77777777" w:rsidR="00BE2075" w:rsidRPr="005519C9" w:rsidRDefault="00BE2075" w:rsidP="001C1FF3">
            <w:pPr>
              <w:rPr>
                <w:rFonts w:asciiTheme="minorHAnsi" w:hAnsiTheme="minorHAnsi" w:cstheme="minorHAnsi"/>
                <w:sz w:val="20"/>
                <w:szCs w:val="20"/>
              </w:rPr>
            </w:pPr>
          </w:p>
        </w:tc>
        <w:tc>
          <w:tcPr>
            <w:tcW w:w="1700" w:type="dxa"/>
          </w:tcPr>
          <w:p w14:paraId="27A5ACEE" w14:textId="77777777" w:rsidR="00BE2075" w:rsidRPr="005519C9" w:rsidRDefault="00BE2075" w:rsidP="001C1FF3">
            <w:pPr>
              <w:rPr>
                <w:rFonts w:asciiTheme="minorHAnsi" w:hAnsiTheme="minorHAnsi" w:cstheme="minorHAnsi"/>
                <w:sz w:val="20"/>
                <w:szCs w:val="20"/>
              </w:rPr>
            </w:pPr>
          </w:p>
        </w:tc>
        <w:tc>
          <w:tcPr>
            <w:tcW w:w="2933" w:type="dxa"/>
            <w:shd w:val="clear" w:color="auto" w:fill="auto"/>
          </w:tcPr>
          <w:p w14:paraId="19E7E3E8" w14:textId="77777777" w:rsidR="00BE2075" w:rsidRPr="005519C9" w:rsidRDefault="00BE2075" w:rsidP="001C1FF3">
            <w:pPr>
              <w:rPr>
                <w:rFonts w:asciiTheme="minorHAnsi" w:hAnsiTheme="minorHAnsi" w:cstheme="minorHAnsi"/>
                <w:sz w:val="20"/>
                <w:szCs w:val="20"/>
              </w:rPr>
            </w:pPr>
          </w:p>
        </w:tc>
      </w:tr>
      <w:tr w:rsidR="00BE2075" w:rsidRPr="00102C32" w14:paraId="5336C8F0" w14:textId="77777777" w:rsidTr="00843C9B">
        <w:tc>
          <w:tcPr>
            <w:tcW w:w="3108" w:type="dxa"/>
            <w:gridSpan w:val="2"/>
            <w:shd w:val="clear" w:color="auto" w:fill="auto"/>
          </w:tcPr>
          <w:p w14:paraId="0488FB70" w14:textId="77777777" w:rsidR="00BE2075" w:rsidRPr="00174D23" w:rsidRDefault="00BE2075" w:rsidP="001C1FF3">
            <w:pPr>
              <w:rPr>
                <w:rFonts w:asciiTheme="minorHAnsi" w:hAnsiTheme="minorHAnsi" w:cstheme="minorHAnsi"/>
                <w:b/>
                <w:bCs/>
                <w:i/>
                <w:sz w:val="20"/>
                <w:szCs w:val="20"/>
                <w:lang w:val="en-US"/>
              </w:rPr>
            </w:pPr>
            <w:r w:rsidRPr="00843C9B">
              <w:rPr>
                <w:rFonts w:asciiTheme="minorHAnsi" w:hAnsiTheme="minorHAnsi" w:cstheme="minorHAnsi"/>
                <w:iCs/>
                <w:sz w:val="20"/>
                <w:szCs w:val="20"/>
                <w:lang w:val="en-US"/>
              </w:rPr>
              <w:t>Component Block</w:t>
            </w:r>
            <w:r w:rsidRPr="00843C9B">
              <w:rPr>
                <w:rFonts w:asciiTheme="minorHAnsi" w:hAnsiTheme="minorHAnsi" w:cstheme="minorHAnsi"/>
                <w:b/>
                <w:bCs/>
                <w:i/>
                <w:sz w:val="20"/>
                <w:szCs w:val="20"/>
                <w:lang w:val="en-US"/>
              </w:rPr>
              <w:t xml:space="preserve"> </w:t>
            </w:r>
            <w:proofErr w:type="spellStart"/>
            <w:r w:rsidRPr="00843C9B">
              <w:rPr>
                <w:rFonts w:asciiTheme="minorHAnsi" w:hAnsiTheme="minorHAnsi" w:cstheme="minorHAnsi"/>
                <w:b/>
                <w:bCs/>
                <w:i/>
                <w:sz w:val="20"/>
                <w:szCs w:val="20"/>
                <w:lang w:val="en-US"/>
              </w:rPr>
              <w:t>RoutingGrp</w:t>
            </w:r>
            <w:proofErr w:type="spellEnd"/>
          </w:p>
        </w:tc>
        <w:tc>
          <w:tcPr>
            <w:tcW w:w="705" w:type="dxa"/>
            <w:shd w:val="clear" w:color="auto" w:fill="auto"/>
          </w:tcPr>
          <w:p w14:paraId="1622A1CD" w14:textId="77777777" w:rsidR="00BE2075" w:rsidRPr="005519C9" w:rsidRDefault="00BE2075" w:rsidP="001C1FF3">
            <w:p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895" w:type="dxa"/>
          </w:tcPr>
          <w:p w14:paraId="49A5EC18" w14:textId="2C7642B2" w:rsidR="00BE2075" w:rsidRPr="005519C9" w:rsidRDefault="00174D23" w:rsidP="001C1FF3">
            <w:pPr>
              <w:rPr>
                <w:rFonts w:asciiTheme="minorHAnsi" w:hAnsiTheme="minorHAnsi" w:cstheme="minorHAnsi"/>
                <w:sz w:val="20"/>
                <w:szCs w:val="20"/>
              </w:rPr>
            </w:pPr>
            <w:r w:rsidRPr="00843C9B">
              <w:rPr>
                <w:rFonts w:asciiTheme="minorHAnsi" w:hAnsiTheme="minorHAnsi" w:cstheme="minorHAnsi"/>
                <w:sz w:val="20"/>
                <w:szCs w:val="20"/>
                <w:highlight w:val="yellow"/>
                <w:lang w:val="en-US"/>
              </w:rPr>
              <w:t>Change</w:t>
            </w:r>
          </w:p>
        </w:tc>
        <w:tc>
          <w:tcPr>
            <w:tcW w:w="1700" w:type="dxa"/>
          </w:tcPr>
          <w:p w14:paraId="7D5F3E84" w14:textId="77777777" w:rsidR="00BE2075" w:rsidRPr="005519C9" w:rsidRDefault="00BE2075" w:rsidP="001C1FF3">
            <w:pPr>
              <w:rPr>
                <w:rFonts w:asciiTheme="minorHAnsi" w:hAnsiTheme="minorHAnsi" w:cstheme="minorHAnsi"/>
                <w:sz w:val="20"/>
                <w:szCs w:val="20"/>
              </w:rPr>
            </w:pPr>
          </w:p>
        </w:tc>
        <w:tc>
          <w:tcPr>
            <w:tcW w:w="2933" w:type="dxa"/>
            <w:shd w:val="clear" w:color="auto" w:fill="auto"/>
          </w:tcPr>
          <w:p w14:paraId="49EE3A13" w14:textId="1416C99F" w:rsidR="00BE2075" w:rsidRPr="00843C9B" w:rsidRDefault="00174D23" w:rsidP="00174D23">
            <w:pPr>
              <w:rPr>
                <w:rFonts w:asciiTheme="minorHAnsi" w:hAnsiTheme="minorHAnsi" w:cstheme="minorHAnsi"/>
                <w:strike/>
                <w:sz w:val="20"/>
                <w:szCs w:val="20"/>
                <w:lang w:val="en-US"/>
              </w:rPr>
            </w:pPr>
            <w:r w:rsidRPr="00843C9B">
              <w:rPr>
                <w:rFonts w:asciiTheme="minorHAnsi" w:hAnsiTheme="minorHAnsi" w:cstheme="minorHAnsi"/>
                <w:strike/>
                <w:sz w:val="20"/>
                <w:szCs w:val="20"/>
                <w:highlight w:val="yellow"/>
                <w:lang w:val="en-US"/>
              </w:rPr>
              <w:t xml:space="preserve">Required if any </w:t>
            </w:r>
            <w:proofErr w:type="spellStart"/>
            <w:r w:rsidRPr="00843C9B">
              <w:rPr>
                <w:rFonts w:asciiTheme="minorHAnsi" w:hAnsiTheme="minorHAnsi" w:cstheme="minorHAnsi"/>
                <w:strike/>
                <w:sz w:val="20"/>
                <w:szCs w:val="20"/>
                <w:highlight w:val="yellow"/>
                <w:lang w:val="en-US"/>
              </w:rPr>
              <w:t>RoutingType</w:t>
            </w:r>
            <w:proofErr w:type="spellEnd"/>
            <w:r w:rsidRPr="00843C9B">
              <w:rPr>
                <w:rFonts w:asciiTheme="minorHAnsi" w:hAnsiTheme="minorHAnsi" w:cstheme="minorHAnsi"/>
                <w:strike/>
                <w:sz w:val="20"/>
                <w:szCs w:val="20"/>
                <w:highlight w:val="yellow"/>
                <w:lang w:val="en-US"/>
              </w:rPr>
              <w:t xml:space="preserve"> and </w:t>
            </w:r>
            <w:proofErr w:type="spellStart"/>
            <w:r w:rsidRPr="00843C9B">
              <w:rPr>
                <w:rFonts w:asciiTheme="minorHAnsi" w:hAnsiTheme="minorHAnsi" w:cstheme="minorHAnsi"/>
                <w:strike/>
                <w:sz w:val="20"/>
                <w:szCs w:val="20"/>
                <w:highlight w:val="yellow"/>
                <w:lang w:val="en-US"/>
              </w:rPr>
              <w:t>RoutingIDs</w:t>
            </w:r>
            <w:proofErr w:type="spellEnd"/>
            <w:r w:rsidRPr="00843C9B">
              <w:rPr>
                <w:rFonts w:asciiTheme="minorHAnsi" w:hAnsiTheme="minorHAnsi" w:cstheme="minorHAnsi"/>
                <w:strike/>
                <w:sz w:val="20"/>
                <w:szCs w:val="20"/>
                <w:highlight w:val="yellow"/>
                <w:lang w:val="en-US"/>
              </w:rPr>
              <w:t xml:space="preserve"> are specified. Indicates the number within repeating group.</w:t>
            </w:r>
          </w:p>
        </w:tc>
      </w:tr>
      <w:tr w:rsidR="00174D23" w:rsidRPr="005519C9" w14:paraId="33D4F12A" w14:textId="77777777" w:rsidTr="00843C9B">
        <w:tc>
          <w:tcPr>
            <w:tcW w:w="3108" w:type="dxa"/>
            <w:gridSpan w:val="2"/>
            <w:shd w:val="clear" w:color="auto" w:fill="auto"/>
          </w:tcPr>
          <w:p w14:paraId="2EF85080" w14:textId="77777777" w:rsidR="00174D23" w:rsidRPr="005519C9" w:rsidRDefault="00174D23" w:rsidP="00DA1B7D">
            <w:pPr>
              <w:rPr>
                <w:rFonts w:asciiTheme="minorHAnsi" w:hAnsiTheme="minorHAnsi" w:cstheme="minorHAnsi"/>
                <w:sz w:val="20"/>
                <w:szCs w:val="20"/>
              </w:rPr>
            </w:pPr>
            <w:r w:rsidRPr="005519C9">
              <w:rPr>
                <w:rFonts w:asciiTheme="minorHAnsi" w:hAnsiTheme="minorHAnsi" w:cstheme="minorHAnsi"/>
                <w:i/>
                <w:sz w:val="20"/>
                <w:szCs w:val="20"/>
                <w:lang w:val="en-US"/>
              </w:rPr>
              <w:t>(…truncated…)</w:t>
            </w:r>
          </w:p>
        </w:tc>
        <w:tc>
          <w:tcPr>
            <w:tcW w:w="705" w:type="dxa"/>
            <w:shd w:val="clear" w:color="auto" w:fill="auto"/>
          </w:tcPr>
          <w:p w14:paraId="07350CA7" w14:textId="77777777" w:rsidR="00174D23" w:rsidRPr="005519C9" w:rsidRDefault="00174D23" w:rsidP="00DA1B7D">
            <w:pPr>
              <w:jc w:val="center"/>
              <w:rPr>
                <w:rFonts w:asciiTheme="minorHAnsi" w:hAnsiTheme="minorHAnsi" w:cstheme="minorHAnsi"/>
                <w:sz w:val="20"/>
                <w:szCs w:val="20"/>
              </w:rPr>
            </w:pPr>
          </w:p>
        </w:tc>
        <w:tc>
          <w:tcPr>
            <w:tcW w:w="895" w:type="dxa"/>
          </w:tcPr>
          <w:p w14:paraId="19332774" w14:textId="77777777" w:rsidR="00174D23" w:rsidRPr="005519C9" w:rsidRDefault="00174D23" w:rsidP="00DA1B7D">
            <w:pPr>
              <w:rPr>
                <w:rFonts w:asciiTheme="minorHAnsi" w:hAnsiTheme="minorHAnsi" w:cstheme="minorHAnsi"/>
                <w:sz w:val="20"/>
                <w:szCs w:val="20"/>
              </w:rPr>
            </w:pPr>
          </w:p>
        </w:tc>
        <w:tc>
          <w:tcPr>
            <w:tcW w:w="1700" w:type="dxa"/>
          </w:tcPr>
          <w:p w14:paraId="5A7D5D3D" w14:textId="77777777" w:rsidR="00174D23" w:rsidRPr="005519C9" w:rsidRDefault="00174D23" w:rsidP="00DA1B7D">
            <w:pPr>
              <w:rPr>
                <w:rFonts w:asciiTheme="minorHAnsi" w:hAnsiTheme="minorHAnsi" w:cstheme="minorHAnsi"/>
                <w:sz w:val="20"/>
                <w:szCs w:val="20"/>
              </w:rPr>
            </w:pPr>
          </w:p>
        </w:tc>
        <w:tc>
          <w:tcPr>
            <w:tcW w:w="2933" w:type="dxa"/>
            <w:shd w:val="clear" w:color="auto" w:fill="auto"/>
          </w:tcPr>
          <w:p w14:paraId="166ECDAC" w14:textId="77777777" w:rsidR="00174D23" w:rsidRPr="005519C9" w:rsidRDefault="00174D23" w:rsidP="00DA1B7D">
            <w:pPr>
              <w:rPr>
                <w:rFonts w:asciiTheme="minorHAnsi" w:hAnsiTheme="minorHAnsi" w:cstheme="minorHAnsi"/>
                <w:sz w:val="20"/>
                <w:szCs w:val="20"/>
              </w:rPr>
            </w:pPr>
          </w:p>
        </w:tc>
      </w:tr>
      <w:tr w:rsidR="00BE2075" w:rsidRPr="005519C9" w14:paraId="5A92F7A7" w14:textId="77777777" w:rsidTr="00843C9B">
        <w:tc>
          <w:tcPr>
            <w:tcW w:w="3108" w:type="dxa"/>
            <w:gridSpan w:val="2"/>
            <w:tcBorders>
              <w:top w:val="single" w:sz="6" w:space="0" w:color="000000"/>
              <w:bottom w:val="single" w:sz="6" w:space="0" w:color="000000"/>
            </w:tcBorders>
            <w:shd w:val="clear" w:color="auto" w:fill="E6E6E6"/>
          </w:tcPr>
          <w:p w14:paraId="77C77773" w14:textId="77777777" w:rsidR="00BE2075" w:rsidRPr="005519C9" w:rsidRDefault="00BE2075" w:rsidP="001C1FF3">
            <w:pPr>
              <w:rPr>
                <w:rFonts w:asciiTheme="minorHAnsi" w:hAnsiTheme="minorHAnsi" w:cstheme="minorHAnsi"/>
                <w:b/>
                <w:bCs/>
                <w:i/>
                <w:iCs/>
                <w:sz w:val="20"/>
                <w:szCs w:val="20"/>
              </w:rPr>
            </w:pPr>
            <w:r w:rsidRPr="005519C9">
              <w:rPr>
                <w:rFonts w:asciiTheme="minorHAnsi" w:hAnsiTheme="minorHAnsi" w:cstheme="minorHAnsi"/>
                <w:b/>
                <w:bCs/>
                <w:i/>
                <w:iCs/>
                <w:sz w:val="20"/>
                <w:szCs w:val="20"/>
              </w:rPr>
              <w:t>Standard Trailer</w:t>
            </w:r>
          </w:p>
        </w:tc>
        <w:tc>
          <w:tcPr>
            <w:tcW w:w="705" w:type="dxa"/>
            <w:tcBorders>
              <w:top w:val="single" w:sz="6" w:space="0" w:color="000000"/>
              <w:bottom w:val="single" w:sz="6" w:space="0" w:color="000000"/>
            </w:tcBorders>
            <w:shd w:val="clear" w:color="auto" w:fill="E6E6E6"/>
          </w:tcPr>
          <w:p w14:paraId="3A3E75EE" w14:textId="77777777" w:rsidR="00BE2075" w:rsidRPr="005519C9" w:rsidRDefault="00BE2075" w:rsidP="001C1FF3">
            <w:pPr>
              <w:jc w:val="center"/>
              <w:rPr>
                <w:rFonts w:asciiTheme="minorHAnsi" w:hAnsiTheme="minorHAnsi" w:cstheme="minorHAnsi"/>
                <w:sz w:val="20"/>
                <w:szCs w:val="20"/>
              </w:rPr>
            </w:pPr>
            <w:r w:rsidRPr="005519C9">
              <w:rPr>
                <w:rFonts w:asciiTheme="minorHAnsi" w:hAnsiTheme="minorHAnsi" w:cstheme="minorHAnsi"/>
                <w:sz w:val="20"/>
                <w:szCs w:val="20"/>
              </w:rPr>
              <w:t>Y</w:t>
            </w:r>
          </w:p>
        </w:tc>
        <w:tc>
          <w:tcPr>
            <w:tcW w:w="895" w:type="dxa"/>
            <w:tcBorders>
              <w:top w:val="single" w:sz="6" w:space="0" w:color="000000"/>
              <w:bottom w:val="single" w:sz="6" w:space="0" w:color="000000"/>
            </w:tcBorders>
            <w:shd w:val="clear" w:color="auto" w:fill="E6E6E6"/>
          </w:tcPr>
          <w:p w14:paraId="093F0EBF" w14:textId="77777777" w:rsidR="00BE2075" w:rsidRPr="005519C9" w:rsidRDefault="00BE2075" w:rsidP="001C1FF3">
            <w:pPr>
              <w:rPr>
                <w:rFonts w:asciiTheme="minorHAnsi" w:hAnsiTheme="minorHAnsi" w:cstheme="minorHAnsi"/>
                <w:sz w:val="20"/>
                <w:szCs w:val="20"/>
              </w:rPr>
            </w:pPr>
          </w:p>
        </w:tc>
        <w:tc>
          <w:tcPr>
            <w:tcW w:w="1700" w:type="dxa"/>
            <w:tcBorders>
              <w:top w:val="single" w:sz="6" w:space="0" w:color="000000"/>
              <w:bottom w:val="single" w:sz="6" w:space="0" w:color="000000"/>
            </w:tcBorders>
            <w:shd w:val="clear" w:color="auto" w:fill="E6E6E6"/>
          </w:tcPr>
          <w:p w14:paraId="53255C59" w14:textId="77777777" w:rsidR="00BE2075" w:rsidRPr="005519C9" w:rsidRDefault="00BE2075" w:rsidP="001C1FF3">
            <w:pPr>
              <w:rPr>
                <w:rFonts w:asciiTheme="minorHAnsi" w:hAnsiTheme="minorHAnsi" w:cstheme="minorHAnsi"/>
                <w:sz w:val="20"/>
                <w:szCs w:val="20"/>
              </w:rPr>
            </w:pPr>
          </w:p>
        </w:tc>
        <w:tc>
          <w:tcPr>
            <w:tcW w:w="2933" w:type="dxa"/>
            <w:tcBorders>
              <w:top w:val="single" w:sz="6" w:space="0" w:color="000000"/>
              <w:bottom w:val="single" w:sz="6" w:space="0" w:color="000000"/>
            </w:tcBorders>
            <w:shd w:val="clear" w:color="auto" w:fill="E6E6E6"/>
          </w:tcPr>
          <w:p w14:paraId="5B54AD8E" w14:textId="77777777" w:rsidR="00BE2075" w:rsidRPr="005519C9" w:rsidRDefault="00BE2075" w:rsidP="001C1FF3">
            <w:pPr>
              <w:rPr>
                <w:rFonts w:asciiTheme="minorHAnsi" w:hAnsiTheme="minorHAnsi" w:cstheme="minorHAnsi"/>
                <w:sz w:val="20"/>
                <w:szCs w:val="20"/>
              </w:rPr>
            </w:pPr>
          </w:p>
        </w:tc>
      </w:tr>
      <w:tr w:rsidR="00BE2075" w:rsidRPr="005519C9" w14:paraId="60BF14EE" w14:textId="77777777" w:rsidTr="001C1FF3">
        <w:tc>
          <w:tcPr>
            <w:tcW w:w="9341" w:type="dxa"/>
            <w:gridSpan w:val="6"/>
            <w:tcBorders>
              <w:top w:val="single" w:sz="6" w:space="0" w:color="000000"/>
              <w:bottom w:val="double" w:sz="4" w:space="0" w:color="000000"/>
            </w:tcBorders>
            <w:shd w:val="clear" w:color="auto" w:fill="E6E6E6"/>
          </w:tcPr>
          <w:p w14:paraId="570E7583" w14:textId="1B75759A" w:rsidR="00BE2075" w:rsidRPr="005519C9" w:rsidRDefault="00BE2075" w:rsidP="00843C9B">
            <w:pPr>
              <w:jc w:val="center"/>
              <w:rPr>
                <w:rFonts w:asciiTheme="minorHAnsi" w:hAnsiTheme="minorHAnsi" w:cstheme="minorHAnsi"/>
                <w:sz w:val="20"/>
                <w:szCs w:val="20"/>
              </w:rPr>
            </w:pPr>
            <w:r w:rsidRPr="00102C32">
              <w:rPr>
                <w:rFonts w:asciiTheme="minorHAnsi" w:hAnsiTheme="minorHAnsi" w:cstheme="minorHAnsi"/>
                <w:sz w:val="20"/>
                <w:szCs w:val="20"/>
                <w:lang w:val="en-US"/>
              </w:rPr>
              <w:t>&lt;/</w:t>
            </w:r>
            <w:r>
              <w:rPr>
                <w:rFonts w:asciiTheme="minorHAnsi" w:hAnsiTheme="minorHAnsi" w:cstheme="minorHAnsi"/>
                <w:i/>
                <w:sz w:val="20"/>
                <w:szCs w:val="20"/>
                <w:lang w:val="en-US"/>
              </w:rPr>
              <w:t>News</w:t>
            </w:r>
            <w:r w:rsidRPr="00102C32">
              <w:rPr>
                <w:rFonts w:asciiTheme="minorHAnsi" w:hAnsiTheme="minorHAnsi" w:cstheme="minorHAnsi"/>
                <w:sz w:val="20"/>
                <w:szCs w:val="20"/>
                <w:lang w:val="en-US"/>
              </w:rPr>
              <w:t>&gt;</w:t>
            </w:r>
          </w:p>
        </w:tc>
      </w:tr>
    </w:tbl>
    <w:p w14:paraId="3DA53143" w14:textId="5F26E7C2" w:rsidR="00BE2075" w:rsidRDefault="00BE2075" w:rsidP="00BE2075">
      <w:pPr>
        <w:rPr>
          <w:lang w:val="en-US"/>
        </w:rPr>
      </w:pPr>
    </w:p>
    <w:p w14:paraId="7295F8F5" w14:textId="14F99F18" w:rsidR="008A3CE8" w:rsidRDefault="008A3CE8" w:rsidP="008A3CE8">
      <w:pPr>
        <w:pStyle w:val="Heading2"/>
      </w:pPr>
      <w:bookmarkStart w:id="20" w:name="_Toc34126949"/>
      <w:r>
        <w:t>FIX Message Email(35=C)</w:t>
      </w:r>
      <w:bookmarkEnd w:id="20"/>
    </w:p>
    <w:p w14:paraId="47590C46" w14:textId="3E38A7E1" w:rsidR="008A3CE8" w:rsidRDefault="008A3CE8" w:rsidP="008A3CE8">
      <w:pPr>
        <w:rPr>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2"/>
        <w:gridCol w:w="1296"/>
        <w:gridCol w:w="5802"/>
      </w:tblGrid>
      <w:tr w:rsidR="008A3CE8" w:rsidRPr="00102C32" w14:paraId="0ED77AE3" w14:textId="77777777" w:rsidTr="00DA1B7D">
        <w:tc>
          <w:tcPr>
            <w:tcW w:w="9330" w:type="dxa"/>
            <w:gridSpan w:val="3"/>
            <w:tcBorders>
              <w:top w:val="double" w:sz="4" w:space="0" w:color="auto"/>
              <w:bottom w:val="double" w:sz="4" w:space="0" w:color="auto"/>
            </w:tcBorders>
          </w:tcPr>
          <w:p w14:paraId="7C6A2341" w14:textId="77777777" w:rsidR="008A3CE8" w:rsidRPr="005519C9" w:rsidRDefault="008A3CE8" w:rsidP="00DA1B7D">
            <w:pPr>
              <w:pStyle w:val="BodyText"/>
              <w:jc w:val="center"/>
              <w:rPr>
                <w:sz w:val="20"/>
                <w:szCs w:val="20"/>
              </w:rPr>
            </w:pPr>
            <w:r w:rsidRPr="005519C9">
              <w:rPr>
                <w:sz w:val="20"/>
                <w:szCs w:val="20"/>
              </w:rPr>
              <w:t>To be completed at the time of the proposal – all information provided will be stored in the repository</w:t>
            </w:r>
          </w:p>
        </w:tc>
      </w:tr>
      <w:tr w:rsidR="008A3CE8" w:rsidRPr="005519C9" w14:paraId="130E2C42" w14:textId="77777777" w:rsidTr="00DA1B7D">
        <w:tc>
          <w:tcPr>
            <w:tcW w:w="3528" w:type="dxa"/>
            <w:gridSpan w:val="2"/>
            <w:tcBorders>
              <w:top w:val="double" w:sz="4" w:space="0" w:color="auto"/>
              <w:bottom w:val="single" w:sz="4" w:space="0" w:color="auto"/>
              <w:right w:val="single" w:sz="4" w:space="0" w:color="auto"/>
            </w:tcBorders>
          </w:tcPr>
          <w:p w14:paraId="7B921D1E" w14:textId="77777777" w:rsidR="008A3CE8" w:rsidRPr="005519C9" w:rsidRDefault="008A3CE8" w:rsidP="00DA1B7D">
            <w:pPr>
              <w:pStyle w:val="BodyText"/>
              <w:rPr>
                <w:sz w:val="20"/>
                <w:szCs w:val="20"/>
              </w:rPr>
            </w:pPr>
            <w:r w:rsidRPr="005519C9">
              <w:rPr>
                <w:sz w:val="20"/>
                <w:szCs w:val="20"/>
              </w:rPr>
              <w:t>Message Name</w:t>
            </w:r>
          </w:p>
        </w:tc>
        <w:tc>
          <w:tcPr>
            <w:tcW w:w="5802" w:type="dxa"/>
            <w:tcBorders>
              <w:top w:val="double" w:sz="4" w:space="0" w:color="auto"/>
              <w:left w:val="single" w:sz="4" w:space="0" w:color="auto"/>
              <w:bottom w:val="single" w:sz="4" w:space="0" w:color="auto"/>
            </w:tcBorders>
          </w:tcPr>
          <w:p w14:paraId="2F74131E" w14:textId="006D77E3" w:rsidR="008A3CE8" w:rsidRPr="005519C9" w:rsidRDefault="008A3CE8" w:rsidP="00DA1B7D">
            <w:pPr>
              <w:pStyle w:val="BodyText"/>
              <w:rPr>
                <w:sz w:val="20"/>
                <w:szCs w:val="20"/>
              </w:rPr>
            </w:pPr>
            <w:r>
              <w:rPr>
                <w:sz w:val="20"/>
                <w:szCs w:val="20"/>
              </w:rPr>
              <w:t>Email</w:t>
            </w:r>
          </w:p>
        </w:tc>
      </w:tr>
      <w:tr w:rsidR="008A3CE8" w:rsidRPr="005519C9" w14:paraId="6285AD92" w14:textId="77777777" w:rsidTr="00DA1B7D">
        <w:tc>
          <w:tcPr>
            <w:tcW w:w="3528" w:type="dxa"/>
            <w:gridSpan w:val="2"/>
            <w:tcBorders>
              <w:top w:val="single" w:sz="4" w:space="0" w:color="auto"/>
              <w:bottom w:val="single" w:sz="4" w:space="0" w:color="auto"/>
              <w:right w:val="single" w:sz="4" w:space="0" w:color="auto"/>
            </w:tcBorders>
          </w:tcPr>
          <w:p w14:paraId="21C4A8F5" w14:textId="77777777" w:rsidR="008A3CE8" w:rsidRPr="005519C9" w:rsidRDefault="008A3CE8" w:rsidP="00DA1B7D">
            <w:pPr>
              <w:pStyle w:val="BodyText"/>
              <w:rPr>
                <w:sz w:val="20"/>
                <w:szCs w:val="20"/>
              </w:rPr>
            </w:pPr>
            <w:r w:rsidRPr="005519C9">
              <w:rPr>
                <w:sz w:val="20"/>
                <w:szCs w:val="20"/>
              </w:rPr>
              <w:t>Message Abbreviated Name (for FIXML)</w:t>
            </w:r>
          </w:p>
        </w:tc>
        <w:tc>
          <w:tcPr>
            <w:tcW w:w="5802" w:type="dxa"/>
            <w:tcBorders>
              <w:top w:val="single" w:sz="4" w:space="0" w:color="auto"/>
              <w:left w:val="single" w:sz="4" w:space="0" w:color="auto"/>
              <w:bottom w:val="single" w:sz="4" w:space="0" w:color="auto"/>
            </w:tcBorders>
          </w:tcPr>
          <w:p w14:paraId="109295B3" w14:textId="210F41DC" w:rsidR="008A3CE8" w:rsidRPr="005519C9" w:rsidRDefault="008A3CE8" w:rsidP="00DA1B7D">
            <w:pPr>
              <w:pStyle w:val="BodyText"/>
              <w:rPr>
                <w:sz w:val="20"/>
                <w:szCs w:val="20"/>
              </w:rPr>
            </w:pPr>
            <w:proofErr w:type="spellStart"/>
            <w:r>
              <w:rPr>
                <w:sz w:val="20"/>
                <w:szCs w:val="20"/>
              </w:rPr>
              <w:t>EMail</w:t>
            </w:r>
            <w:proofErr w:type="spellEnd"/>
          </w:p>
        </w:tc>
      </w:tr>
      <w:tr w:rsidR="008A3CE8" w:rsidRPr="005519C9" w14:paraId="541EA98B" w14:textId="77777777" w:rsidTr="00DA1B7D">
        <w:tc>
          <w:tcPr>
            <w:tcW w:w="3528" w:type="dxa"/>
            <w:gridSpan w:val="2"/>
            <w:tcBorders>
              <w:top w:val="single" w:sz="4" w:space="0" w:color="auto"/>
              <w:bottom w:val="single" w:sz="4" w:space="0" w:color="auto"/>
              <w:right w:val="single" w:sz="4" w:space="0" w:color="auto"/>
            </w:tcBorders>
          </w:tcPr>
          <w:p w14:paraId="3D60A70F" w14:textId="77777777" w:rsidR="008A3CE8" w:rsidRPr="005519C9" w:rsidRDefault="008A3CE8" w:rsidP="00DA1B7D">
            <w:pPr>
              <w:pStyle w:val="BodyText"/>
              <w:rPr>
                <w:sz w:val="20"/>
                <w:szCs w:val="20"/>
              </w:rPr>
            </w:pPr>
            <w:r w:rsidRPr="005519C9">
              <w:rPr>
                <w:sz w:val="20"/>
                <w:szCs w:val="20"/>
              </w:rPr>
              <w:t>Category</w:t>
            </w:r>
          </w:p>
        </w:tc>
        <w:tc>
          <w:tcPr>
            <w:tcW w:w="5802" w:type="dxa"/>
            <w:tcBorders>
              <w:top w:val="single" w:sz="4" w:space="0" w:color="auto"/>
              <w:left w:val="single" w:sz="4" w:space="0" w:color="auto"/>
              <w:bottom w:val="single" w:sz="4" w:space="0" w:color="auto"/>
            </w:tcBorders>
          </w:tcPr>
          <w:p w14:paraId="3FF5CF4E" w14:textId="77777777" w:rsidR="008A3CE8" w:rsidRPr="005519C9" w:rsidRDefault="008A3CE8" w:rsidP="00DA1B7D">
            <w:pPr>
              <w:pStyle w:val="BodyText"/>
              <w:rPr>
                <w:sz w:val="20"/>
                <w:szCs w:val="20"/>
              </w:rPr>
            </w:pPr>
            <w:proofErr w:type="spellStart"/>
            <w:r>
              <w:rPr>
                <w:sz w:val="20"/>
                <w:szCs w:val="20"/>
              </w:rPr>
              <w:t>EventCommunication</w:t>
            </w:r>
            <w:proofErr w:type="spellEnd"/>
          </w:p>
        </w:tc>
      </w:tr>
      <w:tr w:rsidR="008A3CE8" w:rsidRPr="005519C9" w14:paraId="268F005B" w14:textId="77777777" w:rsidTr="00DA1B7D">
        <w:tc>
          <w:tcPr>
            <w:tcW w:w="3528" w:type="dxa"/>
            <w:gridSpan w:val="2"/>
            <w:tcBorders>
              <w:top w:val="single" w:sz="4" w:space="0" w:color="auto"/>
              <w:bottom w:val="single" w:sz="4" w:space="0" w:color="auto"/>
              <w:right w:val="single" w:sz="4" w:space="0" w:color="auto"/>
            </w:tcBorders>
          </w:tcPr>
          <w:p w14:paraId="375B1AE7" w14:textId="77777777" w:rsidR="008A3CE8" w:rsidRPr="005519C9" w:rsidRDefault="008A3CE8" w:rsidP="00DA1B7D">
            <w:pPr>
              <w:pStyle w:val="BodyText"/>
              <w:rPr>
                <w:sz w:val="20"/>
                <w:szCs w:val="20"/>
              </w:rPr>
            </w:pPr>
            <w:r w:rsidRPr="005519C9">
              <w:rPr>
                <w:sz w:val="20"/>
                <w:szCs w:val="20"/>
              </w:rPr>
              <w:t>Action</w:t>
            </w:r>
          </w:p>
        </w:tc>
        <w:tc>
          <w:tcPr>
            <w:tcW w:w="5802" w:type="dxa"/>
            <w:tcBorders>
              <w:top w:val="single" w:sz="4" w:space="0" w:color="auto"/>
              <w:left w:val="single" w:sz="4" w:space="0" w:color="auto"/>
              <w:bottom w:val="single" w:sz="4" w:space="0" w:color="auto"/>
            </w:tcBorders>
          </w:tcPr>
          <w:p w14:paraId="3D23EEDA" w14:textId="77777777" w:rsidR="008A3CE8" w:rsidRPr="005519C9" w:rsidRDefault="008A3CE8" w:rsidP="00DA1B7D">
            <w:pPr>
              <w:pStyle w:val="BodyText"/>
              <w:rPr>
                <w:sz w:val="20"/>
                <w:szCs w:val="20"/>
              </w:rPr>
            </w:pPr>
            <w:r w:rsidRPr="005519C9">
              <w:rPr>
                <w:sz w:val="20"/>
                <w:szCs w:val="20"/>
              </w:rPr>
              <w:t>__New</w:t>
            </w:r>
            <w:r w:rsidRPr="005519C9">
              <w:rPr>
                <w:sz w:val="20"/>
                <w:szCs w:val="20"/>
              </w:rPr>
              <w:tab/>
            </w:r>
            <w:r w:rsidRPr="005519C9">
              <w:rPr>
                <w:sz w:val="20"/>
                <w:szCs w:val="20"/>
              </w:rPr>
              <w:tab/>
              <w:t>_</w:t>
            </w:r>
            <w:proofErr w:type="spellStart"/>
            <w:r w:rsidRPr="005519C9">
              <w:rPr>
                <w:sz w:val="20"/>
                <w:szCs w:val="20"/>
              </w:rPr>
              <w:t>X_Change</w:t>
            </w:r>
            <w:proofErr w:type="spellEnd"/>
          </w:p>
        </w:tc>
      </w:tr>
      <w:tr w:rsidR="008A3CE8" w:rsidRPr="005519C9" w14:paraId="364B9B3F" w14:textId="77777777" w:rsidTr="00DA1B7D">
        <w:tc>
          <w:tcPr>
            <w:tcW w:w="2232" w:type="dxa"/>
            <w:tcBorders>
              <w:top w:val="single" w:sz="4" w:space="0" w:color="auto"/>
              <w:bottom w:val="single" w:sz="4" w:space="0" w:color="auto"/>
              <w:right w:val="single" w:sz="4" w:space="0" w:color="auto"/>
            </w:tcBorders>
          </w:tcPr>
          <w:p w14:paraId="570D70C2" w14:textId="77777777" w:rsidR="008A3CE8" w:rsidRPr="005519C9" w:rsidRDefault="008A3CE8" w:rsidP="00DA1B7D">
            <w:pPr>
              <w:pStyle w:val="BodyText"/>
              <w:rPr>
                <w:sz w:val="20"/>
                <w:szCs w:val="20"/>
              </w:rPr>
            </w:pPr>
            <w:r w:rsidRPr="005519C9">
              <w:rPr>
                <w:sz w:val="20"/>
                <w:szCs w:val="20"/>
              </w:rPr>
              <w:t>Message Synopsis</w:t>
            </w:r>
          </w:p>
          <w:p w14:paraId="39ABAA2E" w14:textId="77777777" w:rsidR="008A3CE8" w:rsidRPr="005519C9" w:rsidRDefault="008A3CE8" w:rsidP="00DA1B7D">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09AC692D" w14:textId="77777777" w:rsidR="008A3CE8" w:rsidRPr="005519C9" w:rsidRDefault="008A3CE8" w:rsidP="00DA1B7D">
            <w:pPr>
              <w:pStyle w:val="BodyText"/>
              <w:rPr>
                <w:sz w:val="20"/>
                <w:szCs w:val="20"/>
              </w:rPr>
            </w:pPr>
            <w:r w:rsidRPr="005519C9">
              <w:rPr>
                <w:sz w:val="20"/>
                <w:szCs w:val="20"/>
              </w:rPr>
              <w:t>(no change)</w:t>
            </w:r>
          </w:p>
        </w:tc>
      </w:tr>
      <w:tr w:rsidR="008A3CE8" w:rsidRPr="005519C9" w14:paraId="70AAF8BA" w14:textId="77777777" w:rsidTr="00DA1B7D">
        <w:tc>
          <w:tcPr>
            <w:tcW w:w="2232" w:type="dxa"/>
            <w:tcBorders>
              <w:top w:val="single" w:sz="4" w:space="0" w:color="auto"/>
              <w:bottom w:val="single" w:sz="4" w:space="0" w:color="auto"/>
              <w:right w:val="single" w:sz="4" w:space="0" w:color="auto"/>
            </w:tcBorders>
          </w:tcPr>
          <w:p w14:paraId="0D8F86B3" w14:textId="77777777" w:rsidR="008A3CE8" w:rsidRPr="005519C9" w:rsidRDefault="008A3CE8" w:rsidP="00DA1B7D">
            <w:pPr>
              <w:pStyle w:val="BodyText"/>
              <w:rPr>
                <w:sz w:val="20"/>
                <w:szCs w:val="20"/>
              </w:rPr>
            </w:pPr>
            <w:r w:rsidRPr="005519C9">
              <w:rPr>
                <w:sz w:val="20"/>
                <w:szCs w:val="20"/>
              </w:rPr>
              <w:t>Message Elaboration</w:t>
            </w:r>
          </w:p>
          <w:p w14:paraId="562F2717" w14:textId="77777777" w:rsidR="008A3CE8" w:rsidRPr="005519C9" w:rsidRDefault="008A3CE8" w:rsidP="00DA1B7D">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69FB81AF" w14:textId="77777777" w:rsidR="008A3CE8" w:rsidRPr="005519C9" w:rsidRDefault="008A3CE8" w:rsidP="00DA1B7D">
            <w:pPr>
              <w:pStyle w:val="BodyText"/>
              <w:rPr>
                <w:sz w:val="20"/>
                <w:szCs w:val="20"/>
              </w:rPr>
            </w:pPr>
            <w:r w:rsidRPr="005519C9">
              <w:rPr>
                <w:sz w:val="20"/>
                <w:szCs w:val="20"/>
              </w:rPr>
              <w:t>(no change)</w:t>
            </w:r>
          </w:p>
        </w:tc>
      </w:tr>
      <w:tr w:rsidR="008A3CE8" w:rsidRPr="00102C32" w14:paraId="41277C0A" w14:textId="77777777" w:rsidTr="00DA1B7D">
        <w:tblPrEx>
          <w:tblBorders>
            <w:insideH w:val="double" w:sz="4" w:space="0" w:color="auto"/>
          </w:tblBorders>
          <w:shd w:val="pct12" w:color="auto" w:fill="auto"/>
        </w:tblPrEx>
        <w:tc>
          <w:tcPr>
            <w:tcW w:w="9330" w:type="dxa"/>
            <w:gridSpan w:val="3"/>
            <w:shd w:val="pct12" w:color="auto" w:fill="auto"/>
          </w:tcPr>
          <w:p w14:paraId="6A14F5D2" w14:textId="77777777" w:rsidR="008A3CE8" w:rsidRPr="005519C9" w:rsidRDefault="008A3CE8" w:rsidP="00DA1B7D">
            <w:pPr>
              <w:pStyle w:val="BodyText"/>
              <w:jc w:val="center"/>
              <w:rPr>
                <w:sz w:val="20"/>
                <w:szCs w:val="20"/>
              </w:rPr>
            </w:pPr>
            <w:r w:rsidRPr="005519C9">
              <w:rPr>
                <w:sz w:val="20"/>
                <w:szCs w:val="20"/>
              </w:rPr>
              <w:t>To be finalized by FPL Technical Office</w:t>
            </w:r>
          </w:p>
        </w:tc>
      </w:tr>
      <w:tr w:rsidR="008A3CE8" w:rsidRPr="005519C9" w14:paraId="6DD9B1F4" w14:textId="77777777" w:rsidTr="00DA1B7D">
        <w:tblPrEx>
          <w:tblBorders>
            <w:top w:val="single" w:sz="4" w:space="0" w:color="auto"/>
            <w:bottom w:val="single" w:sz="4" w:space="0" w:color="auto"/>
            <w:insideV w:val="single" w:sz="4" w:space="0" w:color="auto"/>
          </w:tblBorders>
          <w:shd w:val="pct12" w:color="auto" w:fill="auto"/>
        </w:tblPrEx>
        <w:tc>
          <w:tcPr>
            <w:tcW w:w="3528" w:type="dxa"/>
            <w:gridSpan w:val="2"/>
            <w:shd w:val="pct12" w:color="auto" w:fill="auto"/>
          </w:tcPr>
          <w:p w14:paraId="22CE640D" w14:textId="77777777" w:rsidR="008A3CE8" w:rsidRPr="005519C9" w:rsidRDefault="008A3CE8" w:rsidP="00DA1B7D">
            <w:pPr>
              <w:pStyle w:val="BodyText"/>
              <w:rPr>
                <w:sz w:val="20"/>
                <w:szCs w:val="20"/>
              </w:rPr>
            </w:pPr>
            <w:r w:rsidRPr="005519C9">
              <w:rPr>
                <w:sz w:val="20"/>
                <w:szCs w:val="20"/>
              </w:rPr>
              <w:t>(</w:t>
            </w:r>
            <w:proofErr w:type="spellStart"/>
            <w:r w:rsidRPr="005519C9">
              <w:rPr>
                <w:sz w:val="20"/>
                <w:szCs w:val="20"/>
              </w:rPr>
              <w:t>MsgType</w:t>
            </w:r>
            <w:proofErr w:type="spellEnd"/>
            <w:r w:rsidRPr="005519C9">
              <w:rPr>
                <w:sz w:val="20"/>
                <w:szCs w:val="20"/>
              </w:rPr>
              <w:t>(tag 35) Enumeration</w:t>
            </w:r>
          </w:p>
        </w:tc>
        <w:tc>
          <w:tcPr>
            <w:tcW w:w="5802" w:type="dxa"/>
            <w:shd w:val="pct12" w:color="auto" w:fill="auto"/>
          </w:tcPr>
          <w:p w14:paraId="62E10716" w14:textId="7ADB0DE7" w:rsidR="008A3CE8" w:rsidRPr="005519C9" w:rsidRDefault="008A3CE8" w:rsidP="00DA1B7D">
            <w:pPr>
              <w:pStyle w:val="BodyText"/>
              <w:rPr>
                <w:sz w:val="20"/>
                <w:szCs w:val="20"/>
              </w:rPr>
            </w:pPr>
            <w:r>
              <w:rPr>
                <w:sz w:val="20"/>
                <w:szCs w:val="20"/>
              </w:rPr>
              <w:t>C</w:t>
            </w:r>
          </w:p>
        </w:tc>
      </w:tr>
      <w:tr w:rsidR="008A3CE8" w:rsidRPr="005519C9" w14:paraId="7A9EAAAB" w14:textId="77777777" w:rsidTr="00DA1B7D">
        <w:tblPrEx>
          <w:tblBorders>
            <w:top w:val="single" w:sz="4" w:space="0" w:color="auto"/>
            <w:insideV w:val="single" w:sz="4" w:space="0" w:color="auto"/>
          </w:tblBorders>
          <w:shd w:val="pct12" w:color="auto" w:fill="auto"/>
        </w:tblPrEx>
        <w:tc>
          <w:tcPr>
            <w:tcW w:w="3528" w:type="dxa"/>
            <w:gridSpan w:val="2"/>
            <w:shd w:val="pct12" w:color="auto" w:fill="auto"/>
          </w:tcPr>
          <w:p w14:paraId="538CCB1C" w14:textId="77777777" w:rsidR="008A3CE8" w:rsidRPr="005519C9" w:rsidRDefault="008A3CE8" w:rsidP="00DA1B7D">
            <w:pPr>
              <w:pStyle w:val="BodyText"/>
              <w:rPr>
                <w:sz w:val="20"/>
                <w:szCs w:val="20"/>
              </w:rPr>
            </w:pPr>
            <w:r w:rsidRPr="005519C9">
              <w:rPr>
                <w:sz w:val="20"/>
                <w:szCs w:val="20"/>
              </w:rPr>
              <w:t>Repository Component ID</w:t>
            </w:r>
          </w:p>
        </w:tc>
        <w:tc>
          <w:tcPr>
            <w:tcW w:w="5802" w:type="dxa"/>
            <w:shd w:val="pct12" w:color="auto" w:fill="auto"/>
          </w:tcPr>
          <w:p w14:paraId="5B58D98C" w14:textId="71B38CB1" w:rsidR="008A3CE8" w:rsidRPr="005519C9" w:rsidRDefault="0006372E" w:rsidP="00DA1B7D">
            <w:pPr>
              <w:pStyle w:val="BodyText"/>
              <w:rPr>
                <w:sz w:val="20"/>
                <w:szCs w:val="20"/>
              </w:rPr>
            </w:pPr>
            <w:r>
              <w:rPr>
                <w:sz w:val="20"/>
                <w:szCs w:val="20"/>
              </w:rPr>
              <w:t>13</w:t>
            </w:r>
          </w:p>
        </w:tc>
      </w:tr>
    </w:tbl>
    <w:p w14:paraId="1E8D4366" w14:textId="41772042" w:rsidR="008A3CE8" w:rsidRDefault="008A3CE8" w:rsidP="008A3CE8">
      <w:pPr>
        <w:rPr>
          <w:lang w:val="en-US"/>
        </w:rPr>
      </w:pPr>
    </w:p>
    <w:tbl>
      <w:tblPr>
        <w:tblW w:w="93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456"/>
        <w:gridCol w:w="705"/>
        <w:gridCol w:w="895"/>
        <w:gridCol w:w="1700"/>
        <w:gridCol w:w="2933"/>
      </w:tblGrid>
      <w:tr w:rsidR="008A3CE8" w:rsidRPr="005519C9" w14:paraId="1E4C1923" w14:textId="77777777" w:rsidTr="00DA1B7D">
        <w:tc>
          <w:tcPr>
            <w:tcW w:w="9341" w:type="dxa"/>
            <w:gridSpan w:val="6"/>
            <w:tcBorders>
              <w:top w:val="double" w:sz="4" w:space="0" w:color="auto"/>
              <w:left w:val="double" w:sz="4" w:space="0" w:color="auto"/>
              <w:bottom w:val="single" w:sz="6" w:space="0" w:color="000000"/>
              <w:right w:val="double" w:sz="4" w:space="0" w:color="auto"/>
              <w:tl2br w:val="nil"/>
              <w:tr2bl w:val="nil"/>
            </w:tcBorders>
            <w:shd w:val="clear" w:color="auto" w:fill="auto"/>
          </w:tcPr>
          <w:p w14:paraId="0929A92F" w14:textId="7644240E" w:rsidR="008A3CE8" w:rsidRPr="005519C9" w:rsidRDefault="008A3CE8" w:rsidP="00DA1B7D">
            <w:pPr>
              <w:keepNext/>
              <w:jc w:val="center"/>
              <w:rPr>
                <w:rFonts w:asciiTheme="minorHAnsi" w:hAnsiTheme="minorHAnsi" w:cstheme="minorHAnsi"/>
                <w:b/>
                <w:i/>
                <w:sz w:val="20"/>
                <w:szCs w:val="20"/>
              </w:rPr>
            </w:pPr>
            <w:r w:rsidRPr="00102C32">
              <w:rPr>
                <w:rFonts w:asciiTheme="minorHAnsi" w:hAnsiTheme="minorHAnsi" w:cstheme="minorHAnsi"/>
                <w:sz w:val="20"/>
                <w:szCs w:val="20"/>
                <w:lang w:val="en-US"/>
              </w:rPr>
              <w:t>Component FIXML Abbreviation: &lt;</w:t>
            </w:r>
            <w:r>
              <w:rPr>
                <w:rFonts w:asciiTheme="minorHAnsi" w:hAnsiTheme="minorHAnsi" w:cstheme="minorHAnsi"/>
                <w:i/>
                <w:sz w:val="20"/>
                <w:szCs w:val="20"/>
                <w:lang w:val="en-US"/>
              </w:rPr>
              <w:t>Email</w:t>
            </w:r>
            <w:r w:rsidRPr="00102C32">
              <w:rPr>
                <w:rFonts w:asciiTheme="minorHAnsi" w:hAnsiTheme="minorHAnsi" w:cstheme="minorHAnsi"/>
                <w:sz w:val="20"/>
                <w:szCs w:val="20"/>
                <w:lang w:val="en-US"/>
              </w:rPr>
              <w:t>&gt;</w:t>
            </w:r>
          </w:p>
        </w:tc>
      </w:tr>
      <w:tr w:rsidR="008A3CE8" w:rsidRPr="005519C9" w14:paraId="6F24B6CF" w14:textId="77777777" w:rsidTr="00DA1B7D">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686D1BDE" w14:textId="77777777" w:rsidR="008A3CE8" w:rsidRPr="005519C9" w:rsidRDefault="008A3CE8" w:rsidP="00DA1B7D">
            <w:pPr>
              <w:jc w:val="center"/>
              <w:rPr>
                <w:rFonts w:asciiTheme="minorHAnsi" w:hAnsiTheme="minorHAnsi" w:cstheme="minorHAnsi"/>
                <w:b/>
                <w:i/>
                <w:sz w:val="20"/>
                <w:szCs w:val="20"/>
              </w:rPr>
            </w:pPr>
            <w:r w:rsidRPr="005519C9">
              <w:rPr>
                <w:rFonts w:asciiTheme="minorHAnsi" w:hAnsiTheme="minorHAnsi" w:cstheme="minorHAnsi"/>
                <w:b/>
                <w:i/>
                <w:sz w:val="20"/>
                <w:szCs w:val="20"/>
              </w:rPr>
              <w:t>Tag</w:t>
            </w:r>
          </w:p>
        </w:tc>
        <w:tc>
          <w:tcPr>
            <w:tcW w:w="2456"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3CD310C7" w14:textId="77777777" w:rsidR="008A3CE8" w:rsidRPr="005519C9" w:rsidRDefault="008A3CE8" w:rsidP="00DA1B7D">
            <w:pPr>
              <w:jc w:val="center"/>
              <w:rPr>
                <w:rFonts w:asciiTheme="minorHAnsi" w:hAnsiTheme="minorHAnsi" w:cstheme="minorHAnsi"/>
                <w:b/>
                <w:i/>
                <w:sz w:val="20"/>
                <w:szCs w:val="20"/>
              </w:rPr>
            </w:pPr>
            <w:r w:rsidRPr="005519C9">
              <w:rPr>
                <w:rFonts w:asciiTheme="minorHAnsi" w:hAnsiTheme="minorHAnsi" w:cstheme="minorHAnsi"/>
                <w:b/>
                <w:i/>
                <w:sz w:val="20"/>
                <w:szCs w:val="20"/>
              </w:rPr>
              <w:t>FieldName</w:t>
            </w:r>
          </w:p>
        </w:tc>
        <w:tc>
          <w:tcPr>
            <w:tcW w:w="705"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837892C" w14:textId="77777777" w:rsidR="008A3CE8" w:rsidRPr="005519C9" w:rsidRDefault="008A3CE8" w:rsidP="00DA1B7D">
            <w:pPr>
              <w:jc w:val="center"/>
              <w:rPr>
                <w:rFonts w:asciiTheme="minorHAnsi" w:hAnsiTheme="minorHAnsi" w:cstheme="minorHAnsi"/>
                <w:b/>
                <w:i/>
                <w:sz w:val="20"/>
                <w:szCs w:val="20"/>
              </w:rPr>
            </w:pPr>
            <w:r w:rsidRPr="005519C9">
              <w:rPr>
                <w:rFonts w:asciiTheme="minorHAnsi" w:hAnsiTheme="minorHAnsi" w:cstheme="minorHAnsi"/>
                <w:b/>
                <w:i/>
                <w:sz w:val="20"/>
                <w:szCs w:val="20"/>
              </w:rPr>
              <w:t>Req'd</w:t>
            </w:r>
          </w:p>
        </w:tc>
        <w:tc>
          <w:tcPr>
            <w:tcW w:w="895" w:type="dxa"/>
            <w:tcBorders>
              <w:top w:val="double" w:sz="4" w:space="0" w:color="auto"/>
              <w:left w:val="single" w:sz="4" w:space="0" w:color="auto"/>
              <w:bottom w:val="single" w:sz="6" w:space="0" w:color="000000"/>
              <w:right w:val="single" w:sz="4" w:space="0" w:color="auto"/>
              <w:tl2br w:val="nil"/>
              <w:tr2bl w:val="nil"/>
            </w:tcBorders>
          </w:tcPr>
          <w:p w14:paraId="55961F85" w14:textId="77777777" w:rsidR="008A3CE8" w:rsidRPr="005519C9" w:rsidRDefault="008A3CE8" w:rsidP="00DA1B7D">
            <w:pPr>
              <w:jc w:val="center"/>
              <w:rPr>
                <w:rFonts w:asciiTheme="minorHAnsi" w:hAnsiTheme="minorHAnsi" w:cstheme="minorHAnsi"/>
                <w:b/>
                <w:i/>
                <w:sz w:val="20"/>
                <w:szCs w:val="20"/>
              </w:rPr>
            </w:pPr>
            <w:r w:rsidRPr="005519C9">
              <w:rPr>
                <w:rFonts w:asciiTheme="minorHAnsi" w:hAnsiTheme="minorHAnsi" w:cstheme="minorHAnsi"/>
                <w:b/>
                <w:i/>
                <w:sz w:val="20"/>
                <w:szCs w:val="20"/>
              </w:rPr>
              <w:t>Action</w:t>
            </w:r>
          </w:p>
        </w:tc>
        <w:tc>
          <w:tcPr>
            <w:tcW w:w="1700" w:type="dxa"/>
            <w:tcBorders>
              <w:top w:val="double" w:sz="4" w:space="0" w:color="auto"/>
              <w:left w:val="single" w:sz="4" w:space="0" w:color="auto"/>
              <w:bottom w:val="single" w:sz="6" w:space="0" w:color="000000"/>
              <w:right w:val="single" w:sz="4" w:space="0" w:color="auto"/>
              <w:tl2br w:val="nil"/>
              <w:tr2bl w:val="nil"/>
            </w:tcBorders>
          </w:tcPr>
          <w:p w14:paraId="7B44168B" w14:textId="77777777" w:rsidR="008A3CE8" w:rsidRPr="005519C9" w:rsidRDefault="008A3CE8" w:rsidP="00DA1B7D">
            <w:pPr>
              <w:jc w:val="center"/>
              <w:rPr>
                <w:rFonts w:asciiTheme="minorHAnsi" w:hAnsiTheme="minorHAnsi" w:cstheme="minorHAnsi"/>
                <w:b/>
                <w:i/>
                <w:sz w:val="20"/>
                <w:szCs w:val="20"/>
              </w:rPr>
            </w:pPr>
            <w:r w:rsidRPr="005519C9">
              <w:rPr>
                <w:rFonts w:asciiTheme="minorHAnsi" w:hAnsiTheme="minorHAnsi" w:cstheme="minorHAnsi"/>
                <w:b/>
                <w:i/>
                <w:color w:val="0000FF"/>
                <w:sz w:val="20"/>
                <w:szCs w:val="20"/>
              </w:rPr>
              <w:t>Mappings and Usage Comments</w:t>
            </w:r>
          </w:p>
        </w:tc>
        <w:tc>
          <w:tcPr>
            <w:tcW w:w="2933"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7E21BB8B" w14:textId="77777777" w:rsidR="008A3CE8" w:rsidRPr="005519C9" w:rsidRDefault="008A3CE8" w:rsidP="00DA1B7D">
            <w:pPr>
              <w:jc w:val="center"/>
              <w:rPr>
                <w:rFonts w:asciiTheme="minorHAnsi" w:hAnsiTheme="minorHAnsi" w:cstheme="minorHAnsi"/>
                <w:b/>
                <w:i/>
                <w:sz w:val="20"/>
                <w:szCs w:val="20"/>
              </w:rPr>
            </w:pPr>
            <w:r w:rsidRPr="005519C9">
              <w:rPr>
                <w:rFonts w:asciiTheme="minorHAnsi" w:hAnsiTheme="minorHAnsi" w:cstheme="minorHAnsi"/>
                <w:b/>
                <w:i/>
                <w:sz w:val="20"/>
                <w:szCs w:val="20"/>
              </w:rPr>
              <w:t>FIX Spec Comments</w:t>
            </w:r>
          </w:p>
        </w:tc>
      </w:tr>
      <w:tr w:rsidR="008A3CE8" w:rsidRPr="005519C9" w14:paraId="55CCE4A3" w14:textId="77777777" w:rsidTr="00DA1B7D">
        <w:tc>
          <w:tcPr>
            <w:tcW w:w="3108" w:type="dxa"/>
            <w:gridSpan w:val="2"/>
            <w:tcBorders>
              <w:top w:val="single" w:sz="6" w:space="0" w:color="000000"/>
              <w:bottom w:val="single" w:sz="6" w:space="0" w:color="000000"/>
            </w:tcBorders>
            <w:shd w:val="clear" w:color="auto" w:fill="E6E6E6"/>
          </w:tcPr>
          <w:p w14:paraId="6E861204" w14:textId="77777777" w:rsidR="008A3CE8" w:rsidRPr="005519C9" w:rsidRDefault="008A3CE8" w:rsidP="00DA1B7D">
            <w:pPr>
              <w:rPr>
                <w:rFonts w:asciiTheme="minorHAnsi" w:hAnsiTheme="minorHAnsi" w:cstheme="minorHAnsi"/>
                <w:b/>
                <w:bCs/>
                <w:i/>
                <w:iCs/>
                <w:sz w:val="20"/>
                <w:szCs w:val="20"/>
              </w:rPr>
            </w:pPr>
            <w:r w:rsidRPr="005519C9">
              <w:rPr>
                <w:rFonts w:asciiTheme="minorHAnsi" w:hAnsiTheme="minorHAnsi" w:cstheme="minorHAnsi"/>
                <w:b/>
                <w:bCs/>
                <w:i/>
                <w:iCs/>
                <w:sz w:val="20"/>
                <w:szCs w:val="20"/>
              </w:rPr>
              <w:t>Standard Header</w:t>
            </w:r>
          </w:p>
        </w:tc>
        <w:tc>
          <w:tcPr>
            <w:tcW w:w="705" w:type="dxa"/>
            <w:tcBorders>
              <w:top w:val="single" w:sz="6" w:space="0" w:color="000000"/>
              <w:bottom w:val="single" w:sz="6" w:space="0" w:color="000000"/>
            </w:tcBorders>
            <w:shd w:val="clear" w:color="auto" w:fill="E6E6E6"/>
          </w:tcPr>
          <w:p w14:paraId="286E162C" w14:textId="77777777" w:rsidR="008A3CE8" w:rsidRPr="005519C9" w:rsidRDefault="008A3CE8" w:rsidP="00DA1B7D">
            <w:pPr>
              <w:jc w:val="center"/>
              <w:rPr>
                <w:rFonts w:asciiTheme="minorHAnsi" w:hAnsiTheme="minorHAnsi" w:cstheme="minorHAnsi"/>
                <w:sz w:val="20"/>
                <w:szCs w:val="20"/>
              </w:rPr>
            </w:pPr>
            <w:r w:rsidRPr="005519C9">
              <w:rPr>
                <w:rFonts w:asciiTheme="minorHAnsi" w:hAnsiTheme="minorHAnsi" w:cstheme="minorHAnsi"/>
                <w:sz w:val="20"/>
                <w:szCs w:val="20"/>
              </w:rPr>
              <w:t>Y</w:t>
            </w:r>
          </w:p>
        </w:tc>
        <w:tc>
          <w:tcPr>
            <w:tcW w:w="895" w:type="dxa"/>
            <w:tcBorders>
              <w:top w:val="single" w:sz="6" w:space="0" w:color="000000"/>
              <w:bottom w:val="single" w:sz="6" w:space="0" w:color="000000"/>
            </w:tcBorders>
            <w:shd w:val="clear" w:color="auto" w:fill="E6E6E6"/>
          </w:tcPr>
          <w:p w14:paraId="22554D0F" w14:textId="77777777" w:rsidR="008A3CE8" w:rsidRPr="005519C9" w:rsidRDefault="008A3CE8" w:rsidP="00DA1B7D">
            <w:pPr>
              <w:rPr>
                <w:rFonts w:asciiTheme="minorHAnsi" w:hAnsiTheme="minorHAnsi" w:cstheme="minorHAnsi"/>
                <w:sz w:val="20"/>
                <w:szCs w:val="20"/>
              </w:rPr>
            </w:pPr>
          </w:p>
        </w:tc>
        <w:tc>
          <w:tcPr>
            <w:tcW w:w="1700" w:type="dxa"/>
            <w:tcBorders>
              <w:top w:val="single" w:sz="6" w:space="0" w:color="000000"/>
              <w:bottom w:val="single" w:sz="6" w:space="0" w:color="000000"/>
            </w:tcBorders>
            <w:shd w:val="clear" w:color="auto" w:fill="E6E6E6"/>
          </w:tcPr>
          <w:p w14:paraId="3D79FF55" w14:textId="77777777" w:rsidR="008A3CE8" w:rsidRPr="005519C9" w:rsidRDefault="008A3CE8" w:rsidP="00DA1B7D">
            <w:pPr>
              <w:rPr>
                <w:rFonts w:asciiTheme="minorHAnsi" w:hAnsiTheme="minorHAnsi" w:cstheme="minorHAnsi"/>
                <w:sz w:val="20"/>
                <w:szCs w:val="20"/>
              </w:rPr>
            </w:pPr>
          </w:p>
        </w:tc>
        <w:tc>
          <w:tcPr>
            <w:tcW w:w="2933" w:type="dxa"/>
            <w:tcBorders>
              <w:top w:val="single" w:sz="6" w:space="0" w:color="000000"/>
              <w:bottom w:val="single" w:sz="6" w:space="0" w:color="000000"/>
            </w:tcBorders>
            <w:shd w:val="clear" w:color="auto" w:fill="E6E6E6"/>
          </w:tcPr>
          <w:p w14:paraId="0C453347" w14:textId="77777777" w:rsidR="008A3CE8" w:rsidRPr="005519C9" w:rsidRDefault="008A3CE8" w:rsidP="00DA1B7D">
            <w:pPr>
              <w:rPr>
                <w:rFonts w:asciiTheme="minorHAnsi" w:hAnsiTheme="minorHAnsi" w:cstheme="minorHAnsi"/>
                <w:sz w:val="20"/>
                <w:szCs w:val="20"/>
              </w:rPr>
            </w:pPr>
            <w:r w:rsidRPr="005519C9">
              <w:rPr>
                <w:rFonts w:asciiTheme="minorHAnsi" w:hAnsiTheme="minorHAnsi" w:cstheme="minorHAnsi"/>
                <w:sz w:val="20"/>
                <w:szCs w:val="20"/>
              </w:rPr>
              <w:t xml:space="preserve">MsgType = </w:t>
            </w:r>
            <w:r>
              <w:rPr>
                <w:rFonts w:asciiTheme="minorHAnsi" w:hAnsiTheme="minorHAnsi" w:cstheme="minorHAnsi"/>
                <w:sz w:val="20"/>
                <w:szCs w:val="20"/>
              </w:rPr>
              <w:t>B</w:t>
            </w:r>
          </w:p>
        </w:tc>
      </w:tr>
      <w:tr w:rsidR="008A3CE8" w:rsidRPr="005519C9" w14:paraId="4B3859C6" w14:textId="77777777" w:rsidTr="00DA1B7D">
        <w:tc>
          <w:tcPr>
            <w:tcW w:w="652" w:type="dxa"/>
            <w:tcBorders>
              <w:top w:val="single" w:sz="6" w:space="0" w:color="000000"/>
            </w:tcBorders>
            <w:shd w:val="clear" w:color="auto" w:fill="auto"/>
          </w:tcPr>
          <w:p w14:paraId="380A1E88" w14:textId="17EC58FF" w:rsidR="008A3CE8" w:rsidRPr="005519C9" w:rsidRDefault="008A3CE8" w:rsidP="00DA1B7D">
            <w:pPr>
              <w:jc w:val="center"/>
              <w:rPr>
                <w:rFonts w:asciiTheme="minorHAnsi" w:hAnsiTheme="minorHAnsi" w:cstheme="minorHAnsi"/>
                <w:sz w:val="20"/>
                <w:szCs w:val="20"/>
              </w:rPr>
            </w:pPr>
            <w:r>
              <w:rPr>
                <w:rFonts w:asciiTheme="minorHAnsi" w:hAnsiTheme="minorHAnsi" w:cstheme="minorHAnsi"/>
                <w:sz w:val="20"/>
                <w:szCs w:val="20"/>
              </w:rPr>
              <w:t>164</w:t>
            </w:r>
          </w:p>
        </w:tc>
        <w:tc>
          <w:tcPr>
            <w:tcW w:w="2456" w:type="dxa"/>
            <w:tcBorders>
              <w:top w:val="single" w:sz="6" w:space="0" w:color="000000"/>
            </w:tcBorders>
            <w:shd w:val="clear" w:color="auto" w:fill="auto"/>
          </w:tcPr>
          <w:p w14:paraId="774212A2" w14:textId="123E4518" w:rsidR="008A3CE8" w:rsidRPr="005519C9" w:rsidRDefault="008A3CE8" w:rsidP="00DA1B7D">
            <w:pPr>
              <w:rPr>
                <w:rFonts w:asciiTheme="minorHAnsi" w:hAnsiTheme="minorHAnsi" w:cstheme="minorHAnsi"/>
                <w:sz w:val="20"/>
                <w:szCs w:val="20"/>
              </w:rPr>
            </w:pPr>
            <w:r>
              <w:rPr>
                <w:rFonts w:asciiTheme="minorHAnsi" w:hAnsiTheme="minorHAnsi" w:cstheme="minorHAnsi"/>
                <w:sz w:val="20"/>
                <w:szCs w:val="20"/>
              </w:rPr>
              <w:t>EmailThreadID</w:t>
            </w:r>
          </w:p>
        </w:tc>
        <w:tc>
          <w:tcPr>
            <w:tcW w:w="705" w:type="dxa"/>
            <w:tcBorders>
              <w:top w:val="single" w:sz="6" w:space="0" w:color="000000"/>
            </w:tcBorders>
            <w:shd w:val="clear" w:color="auto" w:fill="auto"/>
          </w:tcPr>
          <w:p w14:paraId="3CD1B8C7" w14:textId="77777777" w:rsidR="008A3CE8" w:rsidRPr="005519C9" w:rsidRDefault="008A3CE8" w:rsidP="00DA1B7D">
            <w:pPr>
              <w:jc w:val="center"/>
              <w:rPr>
                <w:rFonts w:asciiTheme="minorHAnsi" w:hAnsiTheme="minorHAnsi" w:cstheme="minorHAnsi"/>
                <w:sz w:val="20"/>
                <w:szCs w:val="20"/>
              </w:rPr>
            </w:pPr>
            <w:r>
              <w:rPr>
                <w:rFonts w:asciiTheme="minorHAnsi" w:hAnsiTheme="minorHAnsi" w:cstheme="minorHAnsi"/>
                <w:sz w:val="20"/>
                <w:szCs w:val="20"/>
              </w:rPr>
              <w:t>Y</w:t>
            </w:r>
          </w:p>
        </w:tc>
        <w:tc>
          <w:tcPr>
            <w:tcW w:w="895" w:type="dxa"/>
            <w:tcBorders>
              <w:top w:val="single" w:sz="6" w:space="0" w:color="000000"/>
            </w:tcBorders>
          </w:tcPr>
          <w:p w14:paraId="54AA81BC" w14:textId="77777777" w:rsidR="008A3CE8" w:rsidRPr="005519C9" w:rsidRDefault="008A3CE8" w:rsidP="00DA1B7D">
            <w:pPr>
              <w:rPr>
                <w:rFonts w:asciiTheme="minorHAnsi" w:hAnsiTheme="minorHAnsi" w:cstheme="minorHAnsi"/>
                <w:sz w:val="20"/>
                <w:szCs w:val="20"/>
              </w:rPr>
            </w:pPr>
          </w:p>
        </w:tc>
        <w:tc>
          <w:tcPr>
            <w:tcW w:w="1700" w:type="dxa"/>
            <w:tcBorders>
              <w:top w:val="single" w:sz="6" w:space="0" w:color="000000"/>
            </w:tcBorders>
          </w:tcPr>
          <w:p w14:paraId="2C3FE22A" w14:textId="77777777" w:rsidR="008A3CE8" w:rsidRPr="005519C9" w:rsidRDefault="008A3CE8" w:rsidP="00DA1B7D">
            <w:pPr>
              <w:rPr>
                <w:rFonts w:asciiTheme="minorHAnsi" w:hAnsiTheme="minorHAnsi" w:cstheme="minorHAnsi"/>
                <w:sz w:val="20"/>
                <w:szCs w:val="20"/>
              </w:rPr>
            </w:pPr>
          </w:p>
        </w:tc>
        <w:tc>
          <w:tcPr>
            <w:tcW w:w="2933" w:type="dxa"/>
            <w:tcBorders>
              <w:top w:val="single" w:sz="6" w:space="0" w:color="000000"/>
            </w:tcBorders>
            <w:shd w:val="clear" w:color="auto" w:fill="auto"/>
          </w:tcPr>
          <w:p w14:paraId="29D42912" w14:textId="77777777" w:rsidR="008A3CE8" w:rsidRPr="005519C9" w:rsidRDefault="008A3CE8" w:rsidP="00DA1B7D">
            <w:pPr>
              <w:rPr>
                <w:rFonts w:asciiTheme="minorHAnsi" w:hAnsiTheme="minorHAnsi" w:cstheme="minorHAnsi"/>
                <w:sz w:val="20"/>
                <w:szCs w:val="20"/>
              </w:rPr>
            </w:pPr>
          </w:p>
        </w:tc>
      </w:tr>
      <w:tr w:rsidR="008A3CE8" w:rsidRPr="005519C9" w14:paraId="21517A11" w14:textId="77777777" w:rsidTr="00DA1B7D">
        <w:tc>
          <w:tcPr>
            <w:tcW w:w="3108" w:type="dxa"/>
            <w:gridSpan w:val="2"/>
            <w:shd w:val="clear" w:color="auto" w:fill="auto"/>
          </w:tcPr>
          <w:p w14:paraId="4BD8F0A6" w14:textId="77777777" w:rsidR="008A3CE8" w:rsidRPr="005519C9" w:rsidRDefault="008A3CE8" w:rsidP="00DA1B7D">
            <w:pPr>
              <w:rPr>
                <w:rFonts w:asciiTheme="minorHAnsi" w:hAnsiTheme="minorHAnsi" w:cstheme="minorHAnsi"/>
                <w:sz w:val="20"/>
                <w:szCs w:val="20"/>
              </w:rPr>
            </w:pPr>
            <w:r w:rsidRPr="005519C9">
              <w:rPr>
                <w:rFonts w:asciiTheme="minorHAnsi" w:hAnsiTheme="minorHAnsi" w:cstheme="minorHAnsi"/>
                <w:i/>
                <w:sz w:val="20"/>
                <w:szCs w:val="20"/>
                <w:lang w:val="en-US"/>
              </w:rPr>
              <w:t>(…truncated…)</w:t>
            </w:r>
          </w:p>
        </w:tc>
        <w:tc>
          <w:tcPr>
            <w:tcW w:w="705" w:type="dxa"/>
            <w:shd w:val="clear" w:color="auto" w:fill="auto"/>
          </w:tcPr>
          <w:p w14:paraId="5C94E379" w14:textId="77777777" w:rsidR="008A3CE8" w:rsidRPr="005519C9" w:rsidRDefault="008A3CE8" w:rsidP="00DA1B7D">
            <w:pPr>
              <w:jc w:val="center"/>
              <w:rPr>
                <w:rFonts w:asciiTheme="minorHAnsi" w:hAnsiTheme="minorHAnsi" w:cstheme="minorHAnsi"/>
                <w:sz w:val="20"/>
                <w:szCs w:val="20"/>
              </w:rPr>
            </w:pPr>
          </w:p>
        </w:tc>
        <w:tc>
          <w:tcPr>
            <w:tcW w:w="895" w:type="dxa"/>
          </w:tcPr>
          <w:p w14:paraId="56E78A9F" w14:textId="77777777" w:rsidR="008A3CE8" w:rsidRPr="005519C9" w:rsidRDefault="008A3CE8" w:rsidP="00DA1B7D">
            <w:pPr>
              <w:rPr>
                <w:rFonts w:asciiTheme="minorHAnsi" w:hAnsiTheme="minorHAnsi" w:cstheme="minorHAnsi"/>
                <w:sz w:val="20"/>
                <w:szCs w:val="20"/>
              </w:rPr>
            </w:pPr>
          </w:p>
        </w:tc>
        <w:tc>
          <w:tcPr>
            <w:tcW w:w="1700" w:type="dxa"/>
          </w:tcPr>
          <w:p w14:paraId="0BBDE4A9" w14:textId="77777777" w:rsidR="008A3CE8" w:rsidRPr="005519C9" w:rsidRDefault="008A3CE8" w:rsidP="00DA1B7D">
            <w:pPr>
              <w:rPr>
                <w:rFonts w:asciiTheme="minorHAnsi" w:hAnsiTheme="minorHAnsi" w:cstheme="minorHAnsi"/>
                <w:sz w:val="20"/>
                <w:szCs w:val="20"/>
              </w:rPr>
            </w:pPr>
          </w:p>
        </w:tc>
        <w:tc>
          <w:tcPr>
            <w:tcW w:w="2933" w:type="dxa"/>
            <w:shd w:val="clear" w:color="auto" w:fill="auto"/>
          </w:tcPr>
          <w:p w14:paraId="0EF9D448" w14:textId="77777777" w:rsidR="008A3CE8" w:rsidRPr="005519C9" w:rsidRDefault="008A3CE8" w:rsidP="00DA1B7D">
            <w:pPr>
              <w:rPr>
                <w:rFonts w:asciiTheme="minorHAnsi" w:hAnsiTheme="minorHAnsi" w:cstheme="minorHAnsi"/>
                <w:sz w:val="20"/>
                <w:szCs w:val="20"/>
              </w:rPr>
            </w:pPr>
          </w:p>
        </w:tc>
      </w:tr>
      <w:tr w:rsidR="008A3CE8" w:rsidRPr="00102C32" w14:paraId="08168178" w14:textId="77777777" w:rsidTr="00DA1B7D">
        <w:tc>
          <w:tcPr>
            <w:tcW w:w="3108" w:type="dxa"/>
            <w:gridSpan w:val="2"/>
            <w:shd w:val="clear" w:color="auto" w:fill="auto"/>
          </w:tcPr>
          <w:p w14:paraId="4DC4A296" w14:textId="77777777" w:rsidR="008A3CE8" w:rsidRPr="00102C32" w:rsidRDefault="008A3CE8" w:rsidP="00DA1B7D">
            <w:pPr>
              <w:rPr>
                <w:rFonts w:asciiTheme="minorHAnsi" w:hAnsiTheme="minorHAnsi" w:cstheme="minorHAnsi"/>
                <w:b/>
                <w:bCs/>
                <w:i/>
                <w:sz w:val="20"/>
                <w:szCs w:val="20"/>
                <w:lang w:val="en-US"/>
              </w:rPr>
            </w:pPr>
            <w:r w:rsidRPr="00102C32">
              <w:rPr>
                <w:rFonts w:asciiTheme="minorHAnsi" w:hAnsiTheme="minorHAnsi" w:cstheme="minorHAnsi"/>
                <w:iCs/>
                <w:sz w:val="20"/>
                <w:szCs w:val="20"/>
                <w:lang w:val="en-US"/>
              </w:rPr>
              <w:t>Component Block</w:t>
            </w:r>
            <w:r w:rsidRPr="00102C32">
              <w:rPr>
                <w:rFonts w:asciiTheme="minorHAnsi" w:hAnsiTheme="minorHAnsi" w:cstheme="minorHAnsi"/>
                <w:b/>
                <w:bCs/>
                <w:i/>
                <w:sz w:val="20"/>
                <w:szCs w:val="20"/>
                <w:lang w:val="en-US"/>
              </w:rPr>
              <w:t xml:space="preserve"> </w:t>
            </w:r>
            <w:proofErr w:type="spellStart"/>
            <w:r w:rsidRPr="00102C32">
              <w:rPr>
                <w:rFonts w:asciiTheme="minorHAnsi" w:hAnsiTheme="minorHAnsi" w:cstheme="minorHAnsi"/>
                <w:b/>
                <w:bCs/>
                <w:i/>
                <w:sz w:val="20"/>
                <w:szCs w:val="20"/>
                <w:lang w:val="en-US"/>
              </w:rPr>
              <w:t>RoutingGrp</w:t>
            </w:r>
            <w:proofErr w:type="spellEnd"/>
          </w:p>
        </w:tc>
        <w:tc>
          <w:tcPr>
            <w:tcW w:w="705" w:type="dxa"/>
            <w:shd w:val="clear" w:color="auto" w:fill="auto"/>
          </w:tcPr>
          <w:p w14:paraId="0B9E281E" w14:textId="77777777" w:rsidR="008A3CE8" w:rsidRPr="005519C9" w:rsidRDefault="008A3CE8" w:rsidP="00DA1B7D">
            <w:pPr>
              <w:jc w:val="center"/>
              <w:rPr>
                <w:rFonts w:asciiTheme="minorHAnsi" w:hAnsiTheme="minorHAnsi" w:cstheme="minorHAnsi"/>
                <w:sz w:val="20"/>
                <w:szCs w:val="20"/>
              </w:rPr>
            </w:pPr>
            <w:r w:rsidRPr="005519C9">
              <w:rPr>
                <w:rFonts w:asciiTheme="minorHAnsi" w:hAnsiTheme="minorHAnsi" w:cstheme="minorHAnsi"/>
                <w:sz w:val="20"/>
                <w:szCs w:val="20"/>
              </w:rPr>
              <w:t>N</w:t>
            </w:r>
          </w:p>
        </w:tc>
        <w:tc>
          <w:tcPr>
            <w:tcW w:w="895" w:type="dxa"/>
          </w:tcPr>
          <w:p w14:paraId="4D75AF49" w14:textId="77777777" w:rsidR="008A3CE8" w:rsidRPr="005519C9" w:rsidRDefault="008A3CE8" w:rsidP="00DA1B7D">
            <w:pPr>
              <w:rPr>
                <w:rFonts w:asciiTheme="minorHAnsi" w:hAnsiTheme="minorHAnsi" w:cstheme="minorHAnsi"/>
                <w:sz w:val="20"/>
                <w:szCs w:val="20"/>
              </w:rPr>
            </w:pPr>
            <w:r w:rsidRPr="00102C32">
              <w:rPr>
                <w:rFonts w:asciiTheme="minorHAnsi" w:hAnsiTheme="minorHAnsi" w:cstheme="minorHAnsi"/>
                <w:sz w:val="20"/>
                <w:szCs w:val="20"/>
                <w:highlight w:val="yellow"/>
                <w:lang w:val="en-US"/>
              </w:rPr>
              <w:t>Change</w:t>
            </w:r>
          </w:p>
        </w:tc>
        <w:tc>
          <w:tcPr>
            <w:tcW w:w="1700" w:type="dxa"/>
          </w:tcPr>
          <w:p w14:paraId="36D259B0" w14:textId="77777777" w:rsidR="008A3CE8" w:rsidRPr="005519C9" w:rsidRDefault="008A3CE8" w:rsidP="00DA1B7D">
            <w:pPr>
              <w:rPr>
                <w:rFonts w:asciiTheme="minorHAnsi" w:hAnsiTheme="minorHAnsi" w:cstheme="minorHAnsi"/>
                <w:sz w:val="20"/>
                <w:szCs w:val="20"/>
              </w:rPr>
            </w:pPr>
          </w:p>
        </w:tc>
        <w:tc>
          <w:tcPr>
            <w:tcW w:w="2933" w:type="dxa"/>
            <w:shd w:val="clear" w:color="auto" w:fill="auto"/>
          </w:tcPr>
          <w:p w14:paraId="3EC78A6E" w14:textId="77777777" w:rsidR="008A3CE8" w:rsidRPr="00102C32" w:rsidRDefault="008A3CE8" w:rsidP="00DA1B7D">
            <w:pPr>
              <w:rPr>
                <w:rFonts w:asciiTheme="minorHAnsi" w:hAnsiTheme="minorHAnsi" w:cstheme="minorHAnsi"/>
                <w:strike/>
                <w:sz w:val="20"/>
                <w:szCs w:val="20"/>
                <w:lang w:val="en-US"/>
              </w:rPr>
            </w:pPr>
            <w:r w:rsidRPr="00102C32">
              <w:rPr>
                <w:rFonts w:asciiTheme="minorHAnsi" w:hAnsiTheme="minorHAnsi" w:cstheme="minorHAnsi"/>
                <w:strike/>
                <w:sz w:val="20"/>
                <w:szCs w:val="20"/>
                <w:highlight w:val="yellow"/>
                <w:lang w:val="en-US"/>
              </w:rPr>
              <w:t xml:space="preserve">Required if any </w:t>
            </w:r>
            <w:proofErr w:type="spellStart"/>
            <w:r w:rsidRPr="00102C32">
              <w:rPr>
                <w:rFonts w:asciiTheme="minorHAnsi" w:hAnsiTheme="minorHAnsi" w:cstheme="minorHAnsi"/>
                <w:strike/>
                <w:sz w:val="20"/>
                <w:szCs w:val="20"/>
                <w:highlight w:val="yellow"/>
                <w:lang w:val="en-US"/>
              </w:rPr>
              <w:t>RoutingType</w:t>
            </w:r>
            <w:proofErr w:type="spellEnd"/>
            <w:r w:rsidRPr="00102C32">
              <w:rPr>
                <w:rFonts w:asciiTheme="minorHAnsi" w:hAnsiTheme="minorHAnsi" w:cstheme="minorHAnsi"/>
                <w:strike/>
                <w:sz w:val="20"/>
                <w:szCs w:val="20"/>
                <w:highlight w:val="yellow"/>
                <w:lang w:val="en-US"/>
              </w:rPr>
              <w:t xml:space="preserve"> and </w:t>
            </w:r>
            <w:proofErr w:type="spellStart"/>
            <w:r w:rsidRPr="00102C32">
              <w:rPr>
                <w:rFonts w:asciiTheme="minorHAnsi" w:hAnsiTheme="minorHAnsi" w:cstheme="minorHAnsi"/>
                <w:strike/>
                <w:sz w:val="20"/>
                <w:szCs w:val="20"/>
                <w:highlight w:val="yellow"/>
                <w:lang w:val="en-US"/>
              </w:rPr>
              <w:t>RoutingIDs</w:t>
            </w:r>
            <w:proofErr w:type="spellEnd"/>
            <w:r w:rsidRPr="00102C32">
              <w:rPr>
                <w:rFonts w:asciiTheme="minorHAnsi" w:hAnsiTheme="minorHAnsi" w:cstheme="minorHAnsi"/>
                <w:strike/>
                <w:sz w:val="20"/>
                <w:szCs w:val="20"/>
                <w:highlight w:val="yellow"/>
                <w:lang w:val="en-US"/>
              </w:rPr>
              <w:t xml:space="preserve"> are specified. Indicates the number within repeating group.</w:t>
            </w:r>
          </w:p>
        </w:tc>
      </w:tr>
      <w:tr w:rsidR="008A3CE8" w:rsidRPr="005519C9" w14:paraId="56511F30" w14:textId="77777777" w:rsidTr="00DA1B7D">
        <w:tc>
          <w:tcPr>
            <w:tcW w:w="3108" w:type="dxa"/>
            <w:gridSpan w:val="2"/>
            <w:shd w:val="clear" w:color="auto" w:fill="auto"/>
          </w:tcPr>
          <w:p w14:paraId="62719476" w14:textId="77777777" w:rsidR="008A3CE8" w:rsidRPr="005519C9" w:rsidRDefault="008A3CE8" w:rsidP="00DA1B7D">
            <w:pPr>
              <w:rPr>
                <w:rFonts w:asciiTheme="minorHAnsi" w:hAnsiTheme="minorHAnsi" w:cstheme="minorHAnsi"/>
                <w:sz w:val="20"/>
                <w:szCs w:val="20"/>
              </w:rPr>
            </w:pPr>
            <w:r w:rsidRPr="005519C9">
              <w:rPr>
                <w:rFonts w:asciiTheme="minorHAnsi" w:hAnsiTheme="minorHAnsi" w:cstheme="minorHAnsi"/>
                <w:i/>
                <w:sz w:val="20"/>
                <w:szCs w:val="20"/>
                <w:lang w:val="en-US"/>
              </w:rPr>
              <w:t>(…truncated…)</w:t>
            </w:r>
          </w:p>
        </w:tc>
        <w:tc>
          <w:tcPr>
            <w:tcW w:w="705" w:type="dxa"/>
            <w:shd w:val="clear" w:color="auto" w:fill="auto"/>
          </w:tcPr>
          <w:p w14:paraId="3A5951BA" w14:textId="77777777" w:rsidR="008A3CE8" w:rsidRPr="005519C9" w:rsidRDefault="008A3CE8" w:rsidP="00DA1B7D">
            <w:pPr>
              <w:jc w:val="center"/>
              <w:rPr>
                <w:rFonts w:asciiTheme="minorHAnsi" w:hAnsiTheme="minorHAnsi" w:cstheme="minorHAnsi"/>
                <w:sz w:val="20"/>
                <w:szCs w:val="20"/>
              </w:rPr>
            </w:pPr>
          </w:p>
        </w:tc>
        <w:tc>
          <w:tcPr>
            <w:tcW w:w="895" w:type="dxa"/>
          </w:tcPr>
          <w:p w14:paraId="0FA124C4" w14:textId="77777777" w:rsidR="008A3CE8" w:rsidRPr="005519C9" w:rsidRDefault="008A3CE8" w:rsidP="00DA1B7D">
            <w:pPr>
              <w:rPr>
                <w:rFonts w:asciiTheme="minorHAnsi" w:hAnsiTheme="minorHAnsi" w:cstheme="minorHAnsi"/>
                <w:sz w:val="20"/>
                <w:szCs w:val="20"/>
              </w:rPr>
            </w:pPr>
          </w:p>
        </w:tc>
        <w:tc>
          <w:tcPr>
            <w:tcW w:w="1700" w:type="dxa"/>
          </w:tcPr>
          <w:p w14:paraId="340C1EAA" w14:textId="77777777" w:rsidR="008A3CE8" w:rsidRPr="005519C9" w:rsidRDefault="008A3CE8" w:rsidP="00DA1B7D">
            <w:pPr>
              <w:rPr>
                <w:rFonts w:asciiTheme="minorHAnsi" w:hAnsiTheme="minorHAnsi" w:cstheme="minorHAnsi"/>
                <w:sz w:val="20"/>
                <w:szCs w:val="20"/>
              </w:rPr>
            </w:pPr>
          </w:p>
        </w:tc>
        <w:tc>
          <w:tcPr>
            <w:tcW w:w="2933" w:type="dxa"/>
            <w:shd w:val="clear" w:color="auto" w:fill="auto"/>
          </w:tcPr>
          <w:p w14:paraId="500120B8" w14:textId="77777777" w:rsidR="008A3CE8" w:rsidRPr="005519C9" w:rsidRDefault="008A3CE8" w:rsidP="00DA1B7D">
            <w:pPr>
              <w:rPr>
                <w:rFonts w:asciiTheme="minorHAnsi" w:hAnsiTheme="minorHAnsi" w:cstheme="minorHAnsi"/>
                <w:sz w:val="20"/>
                <w:szCs w:val="20"/>
              </w:rPr>
            </w:pPr>
          </w:p>
        </w:tc>
      </w:tr>
      <w:tr w:rsidR="008A3CE8" w:rsidRPr="005519C9" w14:paraId="281124E9" w14:textId="77777777" w:rsidTr="00DA1B7D">
        <w:tc>
          <w:tcPr>
            <w:tcW w:w="3108" w:type="dxa"/>
            <w:gridSpan w:val="2"/>
            <w:tcBorders>
              <w:top w:val="single" w:sz="6" w:space="0" w:color="000000"/>
              <w:bottom w:val="single" w:sz="6" w:space="0" w:color="000000"/>
            </w:tcBorders>
            <w:shd w:val="clear" w:color="auto" w:fill="E6E6E6"/>
          </w:tcPr>
          <w:p w14:paraId="0126674F" w14:textId="77777777" w:rsidR="008A3CE8" w:rsidRPr="005519C9" w:rsidRDefault="008A3CE8" w:rsidP="00DA1B7D">
            <w:pPr>
              <w:rPr>
                <w:rFonts w:asciiTheme="minorHAnsi" w:hAnsiTheme="minorHAnsi" w:cstheme="minorHAnsi"/>
                <w:b/>
                <w:bCs/>
                <w:i/>
                <w:iCs/>
                <w:sz w:val="20"/>
                <w:szCs w:val="20"/>
              </w:rPr>
            </w:pPr>
            <w:r w:rsidRPr="005519C9">
              <w:rPr>
                <w:rFonts w:asciiTheme="minorHAnsi" w:hAnsiTheme="minorHAnsi" w:cstheme="minorHAnsi"/>
                <w:b/>
                <w:bCs/>
                <w:i/>
                <w:iCs/>
                <w:sz w:val="20"/>
                <w:szCs w:val="20"/>
              </w:rPr>
              <w:lastRenderedPageBreak/>
              <w:t>Standard Trailer</w:t>
            </w:r>
          </w:p>
        </w:tc>
        <w:tc>
          <w:tcPr>
            <w:tcW w:w="705" w:type="dxa"/>
            <w:tcBorders>
              <w:top w:val="single" w:sz="6" w:space="0" w:color="000000"/>
              <w:bottom w:val="single" w:sz="6" w:space="0" w:color="000000"/>
            </w:tcBorders>
            <w:shd w:val="clear" w:color="auto" w:fill="E6E6E6"/>
          </w:tcPr>
          <w:p w14:paraId="3955E045" w14:textId="77777777" w:rsidR="008A3CE8" w:rsidRPr="005519C9" w:rsidRDefault="008A3CE8" w:rsidP="00DA1B7D">
            <w:pPr>
              <w:jc w:val="center"/>
              <w:rPr>
                <w:rFonts w:asciiTheme="minorHAnsi" w:hAnsiTheme="minorHAnsi" w:cstheme="minorHAnsi"/>
                <w:sz w:val="20"/>
                <w:szCs w:val="20"/>
              </w:rPr>
            </w:pPr>
            <w:r w:rsidRPr="005519C9">
              <w:rPr>
                <w:rFonts w:asciiTheme="minorHAnsi" w:hAnsiTheme="minorHAnsi" w:cstheme="minorHAnsi"/>
                <w:sz w:val="20"/>
                <w:szCs w:val="20"/>
              </w:rPr>
              <w:t>Y</w:t>
            </w:r>
          </w:p>
        </w:tc>
        <w:tc>
          <w:tcPr>
            <w:tcW w:w="895" w:type="dxa"/>
            <w:tcBorders>
              <w:top w:val="single" w:sz="6" w:space="0" w:color="000000"/>
              <w:bottom w:val="single" w:sz="6" w:space="0" w:color="000000"/>
            </w:tcBorders>
            <w:shd w:val="clear" w:color="auto" w:fill="E6E6E6"/>
          </w:tcPr>
          <w:p w14:paraId="2E89951B" w14:textId="77777777" w:rsidR="008A3CE8" w:rsidRPr="005519C9" w:rsidRDefault="008A3CE8" w:rsidP="00DA1B7D">
            <w:pPr>
              <w:rPr>
                <w:rFonts w:asciiTheme="minorHAnsi" w:hAnsiTheme="minorHAnsi" w:cstheme="minorHAnsi"/>
                <w:sz w:val="20"/>
                <w:szCs w:val="20"/>
              </w:rPr>
            </w:pPr>
          </w:p>
        </w:tc>
        <w:tc>
          <w:tcPr>
            <w:tcW w:w="1700" w:type="dxa"/>
            <w:tcBorders>
              <w:top w:val="single" w:sz="6" w:space="0" w:color="000000"/>
              <w:bottom w:val="single" w:sz="6" w:space="0" w:color="000000"/>
            </w:tcBorders>
            <w:shd w:val="clear" w:color="auto" w:fill="E6E6E6"/>
          </w:tcPr>
          <w:p w14:paraId="6F29EA2C" w14:textId="77777777" w:rsidR="008A3CE8" w:rsidRPr="005519C9" w:rsidRDefault="008A3CE8" w:rsidP="00DA1B7D">
            <w:pPr>
              <w:rPr>
                <w:rFonts w:asciiTheme="minorHAnsi" w:hAnsiTheme="minorHAnsi" w:cstheme="minorHAnsi"/>
                <w:sz w:val="20"/>
                <w:szCs w:val="20"/>
              </w:rPr>
            </w:pPr>
          </w:p>
        </w:tc>
        <w:tc>
          <w:tcPr>
            <w:tcW w:w="2933" w:type="dxa"/>
            <w:tcBorders>
              <w:top w:val="single" w:sz="6" w:space="0" w:color="000000"/>
              <w:bottom w:val="single" w:sz="6" w:space="0" w:color="000000"/>
            </w:tcBorders>
            <w:shd w:val="clear" w:color="auto" w:fill="E6E6E6"/>
          </w:tcPr>
          <w:p w14:paraId="3609911F" w14:textId="77777777" w:rsidR="008A3CE8" w:rsidRPr="005519C9" w:rsidRDefault="008A3CE8" w:rsidP="00DA1B7D">
            <w:pPr>
              <w:rPr>
                <w:rFonts w:asciiTheme="minorHAnsi" w:hAnsiTheme="minorHAnsi" w:cstheme="minorHAnsi"/>
                <w:sz w:val="20"/>
                <w:szCs w:val="20"/>
              </w:rPr>
            </w:pPr>
          </w:p>
        </w:tc>
      </w:tr>
      <w:tr w:rsidR="008A3CE8" w:rsidRPr="005519C9" w14:paraId="07DDA9CA" w14:textId="77777777" w:rsidTr="00DA1B7D">
        <w:tc>
          <w:tcPr>
            <w:tcW w:w="9341" w:type="dxa"/>
            <w:gridSpan w:val="6"/>
            <w:tcBorders>
              <w:top w:val="single" w:sz="6" w:space="0" w:color="000000"/>
              <w:bottom w:val="double" w:sz="4" w:space="0" w:color="000000"/>
            </w:tcBorders>
            <w:shd w:val="clear" w:color="auto" w:fill="E6E6E6"/>
          </w:tcPr>
          <w:p w14:paraId="34C1BF89" w14:textId="7858828A" w:rsidR="008A3CE8" w:rsidRPr="005519C9" w:rsidRDefault="008A3CE8" w:rsidP="00DA1B7D">
            <w:pPr>
              <w:jc w:val="center"/>
              <w:rPr>
                <w:rFonts w:asciiTheme="minorHAnsi" w:hAnsiTheme="minorHAnsi" w:cstheme="minorHAnsi"/>
                <w:sz w:val="20"/>
                <w:szCs w:val="20"/>
              </w:rPr>
            </w:pPr>
            <w:r w:rsidRPr="00102C32">
              <w:rPr>
                <w:rFonts w:asciiTheme="minorHAnsi" w:hAnsiTheme="minorHAnsi" w:cstheme="minorHAnsi"/>
                <w:sz w:val="20"/>
                <w:szCs w:val="20"/>
                <w:lang w:val="en-US"/>
              </w:rPr>
              <w:t>&lt;/</w:t>
            </w:r>
            <w:r>
              <w:rPr>
                <w:rFonts w:asciiTheme="minorHAnsi" w:hAnsiTheme="minorHAnsi" w:cstheme="minorHAnsi"/>
                <w:i/>
                <w:sz w:val="20"/>
                <w:szCs w:val="20"/>
                <w:lang w:val="en-US"/>
              </w:rPr>
              <w:t>Email</w:t>
            </w:r>
            <w:r w:rsidRPr="00102C32">
              <w:rPr>
                <w:rFonts w:asciiTheme="minorHAnsi" w:hAnsiTheme="minorHAnsi" w:cstheme="minorHAnsi"/>
                <w:sz w:val="20"/>
                <w:szCs w:val="20"/>
                <w:lang w:val="en-US"/>
              </w:rPr>
              <w:t>&gt;</w:t>
            </w:r>
          </w:p>
        </w:tc>
      </w:tr>
    </w:tbl>
    <w:p w14:paraId="121D4D42" w14:textId="77777777" w:rsidR="008A3CE8" w:rsidRPr="00843C9B" w:rsidRDefault="008A3CE8" w:rsidP="00843C9B"/>
    <w:p w14:paraId="04B015D7" w14:textId="77777777" w:rsidR="00D001DD" w:rsidRDefault="00D001DD" w:rsidP="00843C9B">
      <w:pPr>
        <w:pStyle w:val="Heading1"/>
        <w:keepLines/>
        <w:ind w:left="431" w:hanging="431"/>
      </w:pPr>
      <w:bookmarkStart w:id="21" w:name="_Toc3884907"/>
      <w:bookmarkStart w:id="22" w:name="_Toc3884908"/>
      <w:bookmarkStart w:id="23" w:name="_Toc3884909"/>
      <w:bookmarkStart w:id="24" w:name="_Toc3884910"/>
      <w:bookmarkStart w:id="25" w:name="_Toc3884911"/>
      <w:bookmarkStart w:id="26" w:name="_Toc3884912"/>
      <w:bookmarkStart w:id="27" w:name="_Toc3884913"/>
      <w:bookmarkStart w:id="28" w:name="_Toc3884914"/>
      <w:bookmarkStart w:id="29" w:name="_Toc3884915"/>
      <w:bookmarkStart w:id="30" w:name="_Toc3884916"/>
      <w:bookmarkStart w:id="31" w:name="_Toc3884947"/>
      <w:bookmarkStart w:id="32" w:name="_Toc3884948"/>
      <w:bookmarkStart w:id="33" w:name="_Toc3884949"/>
      <w:bookmarkStart w:id="34" w:name="_Toc3884950"/>
      <w:bookmarkStart w:id="35" w:name="_Toc3884951"/>
      <w:bookmarkStart w:id="36" w:name="_Toc3884952"/>
      <w:bookmarkStart w:id="37" w:name="_Toc3884953"/>
      <w:bookmarkStart w:id="38" w:name="_Toc3884954"/>
      <w:bookmarkStart w:id="39" w:name="_Toc3884955"/>
      <w:bookmarkStart w:id="40" w:name="_Toc3884956"/>
      <w:bookmarkStart w:id="41" w:name="_Toc3884957"/>
      <w:bookmarkStart w:id="42" w:name="_Toc3884958"/>
      <w:bookmarkStart w:id="43" w:name="_Toc3884959"/>
      <w:bookmarkStart w:id="44" w:name="_Toc3884960"/>
      <w:bookmarkStart w:id="45" w:name="_Toc3884961"/>
      <w:bookmarkStart w:id="46" w:name="_Toc3884962"/>
      <w:bookmarkStart w:id="47" w:name="_Toc3884963"/>
      <w:bookmarkStart w:id="48" w:name="_Toc3884964"/>
      <w:bookmarkStart w:id="49" w:name="_Toc3884965"/>
      <w:bookmarkStart w:id="50" w:name="_Toc3884966"/>
      <w:bookmarkStart w:id="51" w:name="_Toc3884967"/>
      <w:bookmarkStart w:id="52" w:name="_Toc3884968"/>
      <w:bookmarkStart w:id="53" w:name="_Toc3884969"/>
      <w:bookmarkStart w:id="54" w:name="_Toc3884970"/>
      <w:bookmarkStart w:id="55" w:name="_Toc3884979"/>
      <w:bookmarkStart w:id="56" w:name="_Toc3884987"/>
      <w:bookmarkStart w:id="57" w:name="_Toc3884995"/>
      <w:bookmarkStart w:id="58" w:name="_Toc3885010"/>
      <w:bookmarkStart w:id="59" w:name="_Toc3885018"/>
      <w:bookmarkStart w:id="60" w:name="_Toc3885128"/>
      <w:bookmarkStart w:id="61" w:name="_Toc3885136"/>
      <w:bookmarkStart w:id="62" w:name="_Toc3885144"/>
      <w:bookmarkStart w:id="63" w:name="_Toc3885152"/>
      <w:bookmarkStart w:id="64" w:name="_Toc3885160"/>
      <w:bookmarkStart w:id="65" w:name="_Toc3412695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 xml:space="preserve">FIX </w:t>
      </w:r>
      <w:r w:rsidR="00BD39FB">
        <w:t>C</w:t>
      </w:r>
      <w:r>
        <w:t xml:space="preserve">omponent </w:t>
      </w:r>
      <w:r w:rsidR="00BD39FB">
        <w:t>B</w:t>
      </w:r>
      <w:r>
        <w:t>locks</w:t>
      </w:r>
      <w:bookmarkEnd w:id="65"/>
    </w:p>
    <w:p w14:paraId="1427D35C" w14:textId="2750F597" w:rsidR="003D5E31" w:rsidRDefault="008A3CE8" w:rsidP="008A3CE8">
      <w:pPr>
        <w:pStyle w:val="Heading2"/>
      </w:pPr>
      <w:bookmarkStart w:id="66" w:name="_Toc34126951"/>
      <w:r>
        <w:t xml:space="preserve">Component </w:t>
      </w:r>
      <w:proofErr w:type="spellStart"/>
      <w:r>
        <w:t>RoutingGrp</w:t>
      </w:r>
      <w:bookmarkEnd w:id="66"/>
      <w:proofErr w:type="spellEnd"/>
    </w:p>
    <w:p w14:paraId="671EFCFD" w14:textId="77777777" w:rsidR="008A3CE8" w:rsidRPr="00843C9B" w:rsidRDefault="008A3CE8" w:rsidP="00843C9B"/>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802"/>
      </w:tblGrid>
      <w:tr w:rsidR="00684B70" w:rsidRPr="006B064B" w14:paraId="712485B3" w14:textId="77777777" w:rsidTr="001C1FF3">
        <w:tc>
          <w:tcPr>
            <w:tcW w:w="9330" w:type="dxa"/>
            <w:gridSpan w:val="3"/>
            <w:tcBorders>
              <w:top w:val="double" w:sz="4" w:space="0" w:color="auto"/>
              <w:bottom w:val="double" w:sz="4" w:space="0" w:color="auto"/>
            </w:tcBorders>
          </w:tcPr>
          <w:p w14:paraId="7A6E3642" w14:textId="77777777" w:rsidR="00684B70" w:rsidRPr="00C72766" w:rsidRDefault="00684B70" w:rsidP="001C1FF3">
            <w:pPr>
              <w:pStyle w:val="BodyText"/>
              <w:keepNext/>
              <w:keepLines/>
              <w:jc w:val="center"/>
              <w:rPr>
                <w:sz w:val="20"/>
                <w:szCs w:val="20"/>
              </w:rPr>
            </w:pPr>
            <w:r w:rsidRPr="00C72766">
              <w:rPr>
                <w:sz w:val="20"/>
                <w:szCs w:val="20"/>
              </w:rPr>
              <w:t>To be completed at the time of the proposal – all information provided will be included in the repository</w:t>
            </w:r>
          </w:p>
        </w:tc>
      </w:tr>
      <w:tr w:rsidR="00684B70" w:rsidRPr="00FB2BED" w14:paraId="76E3030F" w14:textId="77777777" w:rsidTr="001C1FF3">
        <w:tc>
          <w:tcPr>
            <w:tcW w:w="3528" w:type="dxa"/>
            <w:gridSpan w:val="2"/>
            <w:tcBorders>
              <w:top w:val="double" w:sz="4" w:space="0" w:color="auto"/>
              <w:bottom w:val="single" w:sz="4" w:space="0" w:color="auto"/>
              <w:right w:val="single" w:sz="4" w:space="0" w:color="auto"/>
            </w:tcBorders>
          </w:tcPr>
          <w:p w14:paraId="212A15D8" w14:textId="77777777" w:rsidR="00684B70" w:rsidRPr="00C72766" w:rsidRDefault="00684B70" w:rsidP="001C1FF3">
            <w:pPr>
              <w:pStyle w:val="BodyText"/>
              <w:keepNext/>
              <w:keepLines/>
              <w:rPr>
                <w:sz w:val="20"/>
                <w:szCs w:val="20"/>
              </w:rPr>
            </w:pPr>
            <w:r w:rsidRPr="00C72766">
              <w:rPr>
                <w:sz w:val="20"/>
                <w:szCs w:val="20"/>
              </w:rPr>
              <w:t>Component Name</w:t>
            </w:r>
          </w:p>
        </w:tc>
        <w:tc>
          <w:tcPr>
            <w:tcW w:w="5802" w:type="dxa"/>
            <w:tcBorders>
              <w:top w:val="double" w:sz="4" w:space="0" w:color="auto"/>
              <w:left w:val="single" w:sz="4" w:space="0" w:color="auto"/>
              <w:bottom w:val="single" w:sz="4" w:space="0" w:color="auto"/>
            </w:tcBorders>
          </w:tcPr>
          <w:p w14:paraId="6694D602" w14:textId="1492280F" w:rsidR="00684B70" w:rsidRPr="00C72766" w:rsidRDefault="00684B70" w:rsidP="001C1FF3">
            <w:pPr>
              <w:pStyle w:val="BodyText"/>
              <w:keepNext/>
              <w:keepLines/>
              <w:rPr>
                <w:sz w:val="20"/>
                <w:szCs w:val="20"/>
              </w:rPr>
            </w:pPr>
            <w:proofErr w:type="spellStart"/>
            <w:r>
              <w:rPr>
                <w:sz w:val="20"/>
                <w:szCs w:val="20"/>
              </w:rPr>
              <w:t>RoutingGrp</w:t>
            </w:r>
            <w:proofErr w:type="spellEnd"/>
          </w:p>
        </w:tc>
      </w:tr>
      <w:tr w:rsidR="00684B70" w:rsidRPr="00FB2BED" w14:paraId="59065CE7" w14:textId="77777777" w:rsidTr="001C1FF3">
        <w:tblPrEx>
          <w:tblBorders>
            <w:top w:val="none" w:sz="0" w:space="0" w:color="auto"/>
            <w:bottom w:val="none" w:sz="0" w:space="0" w:color="auto"/>
            <w:insideV w:val="single" w:sz="4" w:space="0" w:color="auto"/>
          </w:tblBorders>
        </w:tblPrEx>
        <w:tc>
          <w:tcPr>
            <w:tcW w:w="3528" w:type="dxa"/>
            <w:gridSpan w:val="2"/>
          </w:tcPr>
          <w:p w14:paraId="7DF94BB5" w14:textId="77777777" w:rsidR="00684B70" w:rsidRPr="00C72766" w:rsidRDefault="00684B70" w:rsidP="001C1FF3">
            <w:pPr>
              <w:pStyle w:val="BodyText"/>
              <w:keepNext/>
              <w:keepLines/>
              <w:rPr>
                <w:sz w:val="20"/>
                <w:szCs w:val="20"/>
              </w:rPr>
            </w:pPr>
            <w:r w:rsidRPr="00C72766">
              <w:rPr>
                <w:sz w:val="20"/>
                <w:szCs w:val="20"/>
              </w:rPr>
              <w:t>Component Abbreviated Name (for FIXML)</w:t>
            </w:r>
          </w:p>
        </w:tc>
        <w:tc>
          <w:tcPr>
            <w:tcW w:w="5802" w:type="dxa"/>
          </w:tcPr>
          <w:p w14:paraId="5FDA694B" w14:textId="52189678" w:rsidR="00684B70" w:rsidRPr="00C72766" w:rsidRDefault="00684B70" w:rsidP="001C1FF3">
            <w:pPr>
              <w:pStyle w:val="BodyText"/>
              <w:keepNext/>
              <w:keepLines/>
              <w:rPr>
                <w:sz w:val="20"/>
                <w:szCs w:val="20"/>
              </w:rPr>
            </w:pPr>
            <w:proofErr w:type="spellStart"/>
            <w:r>
              <w:rPr>
                <w:sz w:val="20"/>
                <w:szCs w:val="20"/>
              </w:rPr>
              <w:t>Rtg</w:t>
            </w:r>
            <w:proofErr w:type="spellEnd"/>
          </w:p>
        </w:tc>
      </w:tr>
      <w:tr w:rsidR="00684B70" w:rsidRPr="00FB2BED" w14:paraId="24F0D0D8" w14:textId="77777777" w:rsidTr="001C1FF3">
        <w:tblPrEx>
          <w:tblBorders>
            <w:top w:val="single" w:sz="4" w:space="0" w:color="auto"/>
            <w:bottom w:val="none" w:sz="0" w:space="0" w:color="auto"/>
            <w:insideV w:val="single" w:sz="4" w:space="0" w:color="auto"/>
          </w:tblBorders>
        </w:tblPrEx>
        <w:tc>
          <w:tcPr>
            <w:tcW w:w="3528" w:type="dxa"/>
            <w:gridSpan w:val="2"/>
          </w:tcPr>
          <w:p w14:paraId="6426F104" w14:textId="77777777" w:rsidR="00684B70" w:rsidRPr="00C72766" w:rsidRDefault="00684B70" w:rsidP="001C1FF3">
            <w:pPr>
              <w:pStyle w:val="BodyText"/>
              <w:keepNext/>
              <w:keepLines/>
              <w:rPr>
                <w:sz w:val="20"/>
                <w:szCs w:val="20"/>
              </w:rPr>
            </w:pPr>
            <w:r w:rsidRPr="00C72766">
              <w:rPr>
                <w:sz w:val="20"/>
                <w:szCs w:val="20"/>
              </w:rPr>
              <w:t>Component Type</w:t>
            </w:r>
          </w:p>
        </w:tc>
        <w:tc>
          <w:tcPr>
            <w:tcW w:w="5802" w:type="dxa"/>
          </w:tcPr>
          <w:p w14:paraId="44F92442" w14:textId="77777777" w:rsidR="00684B70" w:rsidRPr="00C72766" w:rsidRDefault="00684B70" w:rsidP="001C1FF3">
            <w:pPr>
              <w:pStyle w:val="BodyText"/>
              <w:keepNext/>
              <w:keepLines/>
              <w:rPr>
                <w:sz w:val="20"/>
                <w:szCs w:val="20"/>
              </w:rPr>
            </w:pPr>
            <w:r w:rsidRPr="00C72766">
              <w:rPr>
                <w:sz w:val="20"/>
                <w:szCs w:val="20"/>
              </w:rPr>
              <w:t>_X__ Block Repeating   ___ Block</w:t>
            </w:r>
          </w:p>
        </w:tc>
      </w:tr>
      <w:tr w:rsidR="00684B70" w:rsidRPr="00FB2BED" w14:paraId="432F8A0C" w14:textId="77777777" w:rsidTr="001C1FF3">
        <w:tc>
          <w:tcPr>
            <w:tcW w:w="3528" w:type="dxa"/>
            <w:gridSpan w:val="2"/>
            <w:tcBorders>
              <w:top w:val="single" w:sz="4" w:space="0" w:color="auto"/>
              <w:bottom w:val="single" w:sz="4" w:space="0" w:color="auto"/>
              <w:right w:val="single" w:sz="4" w:space="0" w:color="auto"/>
            </w:tcBorders>
          </w:tcPr>
          <w:p w14:paraId="4588B247" w14:textId="77777777" w:rsidR="00684B70" w:rsidRPr="00C72766" w:rsidRDefault="00684B70" w:rsidP="001C1FF3">
            <w:pPr>
              <w:pStyle w:val="BodyText"/>
              <w:keepNext/>
              <w:keepLines/>
              <w:rPr>
                <w:sz w:val="20"/>
                <w:szCs w:val="20"/>
              </w:rPr>
            </w:pPr>
            <w:r w:rsidRPr="00C72766">
              <w:rPr>
                <w:sz w:val="20"/>
                <w:szCs w:val="20"/>
              </w:rPr>
              <w:t>Category</w:t>
            </w:r>
          </w:p>
        </w:tc>
        <w:tc>
          <w:tcPr>
            <w:tcW w:w="5802" w:type="dxa"/>
            <w:tcBorders>
              <w:top w:val="single" w:sz="4" w:space="0" w:color="auto"/>
              <w:left w:val="single" w:sz="4" w:space="0" w:color="auto"/>
              <w:bottom w:val="single" w:sz="4" w:space="0" w:color="auto"/>
            </w:tcBorders>
          </w:tcPr>
          <w:p w14:paraId="282C3665" w14:textId="77777777" w:rsidR="00684B70" w:rsidRPr="00C72766" w:rsidRDefault="00684B70" w:rsidP="001C1FF3">
            <w:pPr>
              <w:pStyle w:val="BodyText"/>
              <w:keepNext/>
              <w:keepLines/>
              <w:rPr>
                <w:sz w:val="20"/>
                <w:szCs w:val="20"/>
              </w:rPr>
            </w:pPr>
            <w:r w:rsidRPr="00C72766">
              <w:rPr>
                <w:sz w:val="20"/>
                <w:szCs w:val="20"/>
              </w:rPr>
              <w:t>(no change)</w:t>
            </w:r>
          </w:p>
        </w:tc>
      </w:tr>
      <w:tr w:rsidR="00684B70" w:rsidRPr="00FB2BED" w14:paraId="3F5893A6" w14:textId="77777777" w:rsidTr="001C1FF3">
        <w:tc>
          <w:tcPr>
            <w:tcW w:w="3528" w:type="dxa"/>
            <w:gridSpan w:val="2"/>
            <w:tcBorders>
              <w:top w:val="single" w:sz="4" w:space="0" w:color="auto"/>
              <w:bottom w:val="single" w:sz="4" w:space="0" w:color="auto"/>
              <w:right w:val="single" w:sz="4" w:space="0" w:color="auto"/>
            </w:tcBorders>
          </w:tcPr>
          <w:p w14:paraId="11CFC188" w14:textId="77777777" w:rsidR="00684B70" w:rsidRPr="00C72766" w:rsidRDefault="00684B70" w:rsidP="001C1FF3">
            <w:pPr>
              <w:pStyle w:val="BodyText"/>
              <w:keepNext/>
              <w:keepLines/>
              <w:rPr>
                <w:sz w:val="20"/>
                <w:szCs w:val="20"/>
              </w:rPr>
            </w:pPr>
            <w:r w:rsidRPr="00C72766">
              <w:rPr>
                <w:sz w:val="20"/>
                <w:szCs w:val="20"/>
              </w:rPr>
              <w:t>Action</w:t>
            </w:r>
          </w:p>
        </w:tc>
        <w:tc>
          <w:tcPr>
            <w:tcW w:w="5802" w:type="dxa"/>
            <w:tcBorders>
              <w:top w:val="single" w:sz="4" w:space="0" w:color="auto"/>
              <w:left w:val="single" w:sz="4" w:space="0" w:color="auto"/>
              <w:bottom w:val="single" w:sz="4" w:space="0" w:color="auto"/>
            </w:tcBorders>
          </w:tcPr>
          <w:p w14:paraId="6A4049B5" w14:textId="77777777" w:rsidR="00684B70" w:rsidRPr="00C72766" w:rsidRDefault="00684B70" w:rsidP="001C1FF3">
            <w:pPr>
              <w:pStyle w:val="BodyText"/>
              <w:keepNext/>
              <w:keepLines/>
              <w:rPr>
                <w:sz w:val="20"/>
                <w:szCs w:val="20"/>
              </w:rPr>
            </w:pPr>
            <w:r w:rsidRPr="00C72766">
              <w:rPr>
                <w:sz w:val="20"/>
                <w:szCs w:val="20"/>
              </w:rPr>
              <w:t>__New</w:t>
            </w:r>
            <w:r w:rsidRPr="00C72766">
              <w:rPr>
                <w:sz w:val="20"/>
                <w:szCs w:val="20"/>
              </w:rPr>
              <w:tab/>
            </w:r>
            <w:r w:rsidRPr="00C72766">
              <w:rPr>
                <w:sz w:val="20"/>
                <w:szCs w:val="20"/>
              </w:rPr>
              <w:tab/>
              <w:t>_</w:t>
            </w:r>
            <w:proofErr w:type="spellStart"/>
            <w:r w:rsidRPr="00C72766">
              <w:rPr>
                <w:sz w:val="20"/>
                <w:szCs w:val="20"/>
              </w:rPr>
              <w:t>X_Change</w:t>
            </w:r>
            <w:proofErr w:type="spellEnd"/>
          </w:p>
        </w:tc>
      </w:tr>
      <w:tr w:rsidR="00684B70" w:rsidRPr="00684B70" w14:paraId="180F377B" w14:textId="77777777" w:rsidTr="001C1FF3">
        <w:tc>
          <w:tcPr>
            <w:tcW w:w="2230" w:type="dxa"/>
            <w:tcBorders>
              <w:top w:val="single" w:sz="4" w:space="0" w:color="auto"/>
              <w:bottom w:val="single" w:sz="4" w:space="0" w:color="auto"/>
              <w:right w:val="single" w:sz="4" w:space="0" w:color="auto"/>
            </w:tcBorders>
          </w:tcPr>
          <w:p w14:paraId="44251A8D" w14:textId="77777777" w:rsidR="00684B70" w:rsidRPr="00C72766" w:rsidRDefault="00684B70" w:rsidP="001C1FF3">
            <w:pPr>
              <w:pStyle w:val="BodyText"/>
              <w:keepNext/>
              <w:keepLines/>
              <w:rPr>
                <w:sz w:val="20"/>
                <w:szCs w:val="20"/>
              </w:rPr>
            </w:pPr>
            <w:r w:rsidRPr="00C72766">
              <w:rPr>
                <w:sz w:val="20"/>
                <w:szCs w:val="20"/>
              </w:rPr>
              <w:t>Component Synopsis</w:t>
            </w:r>
          </w:p>
          <w:p w14:paraId="5E78657E" w14:textId="77777777" w:rsidR="00684B70" w:rsidRPr="00C72766" w:rsidRDefault="00684B70" w:rsidP="001C1FF3">
            <w:pPr>
              <w:pStyle w:val="BodyText"/>
              <w:keepNext/>
              <w:keepLines/>
              <w:rPr>
                <w:sz w:val="20"/>
                <w:szCs w:val="20"/>
              </w:rPr>
            </w:pPr>
            <w:r w:rsidRPr="00C72766">
              <w:rPr>
                <w:vanish/>
                <w:color w:val="008000"/>
                <w:sz w:val="20"/>
                <w:szCs w:val="20"/>
              </w:rPr>
              <w:t>The synopsis is a short one or two paragraph description of the component.  This is required.</w:t>
            </w:r>
          </w:p>
        </w:tc>
        <w:tc>
          <w:tcPr>
            <w:tcW w:w="7100" w:type="dxa"/>
            <w:gridSpan w:val="2"/>
            <w:tcBorders>
              <w:top w:val="single" w:sz="4" w:space="0" w:color="auto"/>
              <w:left w:val="single" w:sz="4" w:space="0" w:color="auto"/>
              <w:bottom w:val="single" w:sz="4" w:space="0" w:color="auto"/>
            </w:tcBorders>
          </w:tcPr>
          <w:p w14:paraId="4BDA7D8C" w14:textId="53C1528A" w:rsidR="00684B70" w:rsidRPr="00C72766" w:rsidRDefault="00DA1B7D">
            <w:pPr>
              <w:pStyle w:val="BodyText"/>
              <w:rPr>
                <w:sz w:val="20"/>
                <w:szCs w:val="20"/>
              </w:rPr>
            </w:pPr>
            <w:r>
              <w:rPr>
                <w:sz w:val="20"/>
                <w:szCs w:val="20"/>
                <w:highlight w:val="yellow"/>
              </w:rPr>
              <w:t xml:space="preserve">The </w:t>
            </w:r>
            <w:proofErr w:type="spellStart"/>
            <w:r>
              <w:rPr>
                <w:sz w:val="20"/>
                <w:szCs w:val="20"/>
                <w:highlight w:val="yellow"/>
              </w:rPr>
              <w:t>RoutingGrp</w:t>
            </w:r>
            <w:proofErr w:type="spellEnd"/>
            <w:r>
              <w:rPr>
                <w:sz w:val="20"/>
                <w:szCs w:val="20"/>
                <w:highlight w:val="yellow"/>
              </w:rPr>
              <w:t xml:space="preserve"> is used to allow the </w:t>
            </w:r>
            <w:r w:rsidR="00B92941">
              <w:rPr>
                <w:sz w:val="20"/>
                <w:szCs w:val="20"/>
                <w:highlight w:val="yellow"/>
              </w:rPr>
              <w:t xml:space="preserve">application message </w:t>
            </w:r>
            <w:r>
              <w:rPr>
                <w:sz w:val="20"/>
                <w:szCs w:val="20"/>
                <w:highlight w:val="yellow"/>
              </w:rPr>
              <w:t xml:space="preserve">sender to instruct the intermediary </w:t>
            </w:r>
            <w:r w:rsidR="00B92941">
              <w:rPr>
                <w:sz w:val="20"/>
                <w:szCs w:val="20"/>
                <w:highlight w:val="yellow"/>
              </w:rPr>
              <w:t>distributing</w:t>
            </w:r>
            <w:r>
              <w:rPr>
                <w:sz w:val="20"/>
                <w:szCs w:val="20"/>
                <w:highlight w:val="yellow"/>
              </w:rPr>
              <w:t xml:space="preserve"> the message who to further send the appl</w:t>
            </w:r>
            <w:r w:rsidR="00B92941">
              <w:rPr>
                <w:sz w:val="20"/>
                <w:szCs w:val="20"/>
                <w:highlight w:val="yellow"/>
              </w:rPr>
              <w:t xml:space="preserve">ication message to. </w:t>
            </w:r>
            <w:r>
              <w:rPr>
                <w:sz w:val="20"/>
                <w:szCs w:val="20"/>
                <w:highlight w:val="yellow"/>
              </w:rPr>
              <w:t xml:space="preserve">The original sender may also instruct who is not allowed to receive the message. </w:t>
            </w:r>
            <w:r w:rsidR="00B92941">
              <w:rPr>
                <w:sz w:val="20"/>
                <w:szCs w:val="20"/>
                <w:highlight w:val="yellow"/>
              </w:rPr>
              <w:t xml:space="preserve">When provided, the routing instructions provided in this component are </w:t>
            </w:r>
            <w:r w:rsidR="00C16660">
              <w:rPr>
                <w:sz w:val="20"/>
                <w:szCs w:val="20"/>
                <w:highlight w:val="yellow"/>
              </w:rPr>
              <w:t xml:space="preserve">effective </w:t>
            </w:r>
            <w:r w:rsidR="00B92941">
              <w:rPr>
                <w:sz w:val="20"/>
                <w:szCs w:val="20"/>
                <w:highlight w:val="yellow"/>
              </w:rPr>
              <w:t>on a message by message basis.</w:t>
            </w:r>
          </w:p>
        </w:tc>
      </w:tr>
      <w:tr w:rsidR="00684B70" w:rsidRPr="00FB2BED" w14:paraId="1852DF36" w14:textId="77777777" w:rsidTr="001C1FF3">
        <w:tc>
          <w:tcPr>
            <w:tcW w:w="2230" w:type="dxa"/>
            <w:tcBorders>
              <w:top w:val="single" w:sz="4" w:space="0" w:color="auto"/>
              <w:bottom w:val="single" w:sz="4" w:space="0" w:color="auto"/>
              <w:right w:val="single" w:sz="4" w:space="0" w:color="auto"/>
            </w:tcBorders>
          </w:tcPr>
          <w:p w14:paraId="1AD03870" w14:textId="77777777" w:rsidR="00684B70" w:rsidRPr="00C72766" w:rsidRDefault="00684B70" w:rsidP="001C1FF3">
            <w:pPr>
              <w:pStyle w:val="BodyText"/>
              <w:rPr>
                <w:sz w:val="20"/>
                <w:szCs w:val="20"/>
              </w:rPr>
            </w:pPr>
            <w:r w:rsidRPr="00C72766">
              <w:rPr>
                <w:sz w:val="20"/>
                <w:szCs w:val="20"/>
              </w:rPr>
              <w:t>Component Elaboration</w:t>
            </w:r>
          </w:p>
          <w:p w14:paraId="4111D07E" w14:textId="77777777" w:rsidR="00684B70" w:rsidRPr="00C72766" w:rsidRDefault="00684B70" w:rsidP="001C1FF3">
            <w:pPr>
              <w:pStyle w:val="BodyText"/>
              <w:keepNext/>
              <w:keepLines/>
              <w:rPr>
                <w:sz w:val="20"/>
                <w:szCs w:val="20"/>
              </w:rPr>
            </w:pPr>
            <w:r w:rsidRPr="00C72766">
              <w:rPr>
                <w:vanish/>
                <w:color w:val="008000"/>
                <w:sz w:val="20"/>
                <w:szCs w:val="20"/>
              </w:rPr>
              <w:t>An optional longer description of the usage of the component can be provided in the elaboration. The elaboration will be stored in the repository</w:t>
            </w:r>
          </w:p>
        </w:tc>
        <w:tc>
          <w:tcPr>
            <w:tcW w:w="7100" w:type="dxa"/>
            <w:gridSpan w:val="2"/>
            <w:tcBorders>
              <w:top w:val="single" w:sz="4" w:space="0" w:color="auto"/>
              <w:left w:val="single" w:sz="4" w:space="0" w:color="auto"/>
              <w:bottom w:val="single" w:sz="4" w:space="0" w:color="auto"/>
            </w:tcBorders>
          </w:tcPr>
          <w:p w14:paraId="63784744" w14:textId="77777777" w:rsidR="00684B70" w:rsidRPr="00C72766" w:rsidRDefault="00684B70" w:rsidP="001C1FF3">
            <w:pPr>
              <w:pStyle w:val="BodyText"/>
              <w:rPr>
                <w:sz w:val="20"/>
                <w:szCs w:val="20"/>
              </w:rPr>
            </w:pPr>
            <w:r w:rsidRPr="00C72766">
              <w:rPr>
                <w:sz w:val="20"/>
                <w:szCs w:val="20"/>
              </w:rPr>
              <w:t>(no change)</w:t>
            </w:r>
          </w:p>
        </w:tc>
      </w:tr>
      <w:tr w:rsidR="00684B70" w:rsidRPr="006B064B" w14:paraId="31B631E8" w14:textId="77777777" w:rsidTr="001C1FF3">
        <w:tblPrEx>
          <w:shd w:val="pct12" w:color="auto" w:fill="auto"/>
        </w:tblPrEx>
        <w:tc>
          <w:tcPr>
            <w:tcW w:w="9330" w:type="dxa"/>
            <w:gridSpan w:val="3"/>
            <w:tcBorders>
              <w:top w:val="double" w:sz="4" w:space="0" w:color="auto"/>
              <w:bottom w:val="double" w:sz="4" w:space="0" w:color="auto"/>
            </w:tcBorders>
            <w:shd w:val="pct12" w:color="auto" w:fill="auto"/>
          </w:tcPr>
          <w:p w14:paraId="3E49D67C" w14:textId="77777777" w:rsidR="00684B70" w:rsidRPr="00C72766" w:rsidRDefault="00684B70" w:rsidP="001C1FF3">
            <w:pPr>
              <w:pStyle w:val="BodyText"/>
              <w:jc w:val="center"/>
              <w:rPr>
                <w:sz w:val="20"/>
                <w:szCs w:val="20"/>
              </w:rPr>
            </w:pPr>
            <w:r w:rsidRPr="00C72766">
              <w:rPr>
                <w:sz w:val="20"/>
                <w:szCs w:val="20"/>
              </w:rPr>
              <w:t>To be finalized by FPL Technical Office</w:t>
            </w:r>
          </w:p>
        </w:tc>
      </w:tr>
      <w:tr w:rsidR="00684B70" w:rsidRPr="00FB2BED" w14:paraId="21DF719F" w14:textId="77777777" w:rsidTr="001C1FF3">
        <w:tblPrEx>
          <w:tblBorders>
            <w:top w:val="single" w:sz="4" w:space="0" w:color="auto"/>
            <w:insideV w:val="single" w:sz="4" w:space="0" w:color="auto"/>
          </w:tblBorders>
          <w:shd w:val="pct12" w:color="auto" w:fill="auto"/>
        </w:tblPrEx>
        <w:tc>
          <w:tcPr>
            <w:tcW w:w="3528" w:type="dxa"/>
            <w:gridSpan w:val="2"/>
            <w:tcBorders>
              <w:bottom w:val="double" w:sz="4" w:space="0" w:color="auto"/>
            </w:tcBorders>
            <w:shd w:val="pct12" w:color="auto" w:fill="auto"/>
          </w:tcPr>
          <w:p w14:paraId="35A56979" w14:textId="77777777" w:rsidR="00684B70" w:rsidRPr="00C72766" w:rsidRDefault="00684B70" w:rsidP="001C1FF3">
            <w:pPr>
              <w:pStyle w:val="BodyText"/>
              <w:rPr>
                <w:sz w:val="20"/>
                <w:szCs w:val="20"/>
              </w:rPr>
            </w:pPr>
            <w:r w:rsidRPr="00C72766">
              <w:rPr>
                <w:sz w:val="20"/>
                <w:szCs w:val="20"/>
              </w:rPr>
              <w:t>Repository Component ID</w:t>
            </w:r>
          </w:p>
        </w:tc>
        <w:tc>
          <w:tcPr>
            <w:tcW w:w="5802" w:type="dxa"/>
            <w:tcBorders>
              <w:bottom w:val="double" w:sz="4" w:space="0" w:color="auto"/>
            </w:tcBorders>
            <w:shd w:val="pct12" w:color="auto" w:fill="auto"/>
          </w:tcPr>
          <w:p w14:paraId="25CC18C8" w14:textId="6DF61C1A" w:rsidR="00684B70" w:rsidRPr="00C72766" w:rsidRDefault="0006372E" w:rsidP="001C1FF3">
            <w:pPr>
              <w:pStyle w:val="BodyText"/>
              <w:rPr>
                <w:sz w:val="20"/>
                <w:szCs w:val="20"/>
              </w:rPr>
            </w:pPr>
            <w:r>
              <w:rPr>
                <w:sz w:val="20"/>
                <w:szCs w:val="20"/>
              </w:rPr>
              <w:t>2054</w:t>
            </w:r>
          </w:p>
        </w:tc>
      </w:tr>
    </w:tbl>
    <w:p w14:paraId="017180FE" w14:textId="77777777" w:rsidR="00684B70" w:rsidRDefault="00684B70" w:rsidP="003D5E31">
      <w:pPr>
        <w:pStyle w:val="BodyText"/>
      </w:pPr>
    </w:p>
    <w:tbl>
      <w:tblPr>
        <w:tblW w:w="5000" w:type="pct"/>
        <w:tblLook w:val="0000" w:firstRow="0" w:lastRow="0" w:firstColumn="0" w:lastColumn="0" w:noHBand="0" w:noVBand="0"/>
      </w:tblPr>
      <w:tblGrid>
        <w:gridCol w:w="537"/>
        <w:gridCol w:w="639"/>
        <w:gridCol w:w="2255"/>
        <w:gridCol w:w="689"/>
        <w:gridCol w:w="846"/>
        <w:gridCol w:w="1708"/>
        <w:gridCol w:w="2898"/>
      </w:tblGrid>
      <w:tr w:rsidR="00684B70" w:rsidRPr="00684B70" w14:paraId="43CE9204" w14:textId="77777777" w:rsidTr="001C1FF3">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010BFBFC" w14:textId="7B77D1CB" w:rsidR="00684B70" w:rsidRPr="00843C9B" w:rsidRDefault="00684B70" w:rsidP="001C1FF3">
            <w:pPr>
              <w:numPr>
                <w:ilvl w:val="12"/>
                <w:numId w:val="0"/>
              </w:numPr>
              <w:jc w:val="center"/>
              <w:rPr>
                <w:rFonts w:asciiTheme="minorHAnsi" w:hAnsiTheme="minorHAnsi" w:cstheme="minorHAnsi"/>
                <w:sz w:val="20"/>
                <w:szCs w:val="20"/>
                <w:lang w:val="en-US"/>
              </w:rPr>
            </w:pPr>
            <w:r w:rsidRPr="00843C9B">
              <w:rPr>
                <w:rFonts w:asciiTheme="minorHAnsi" w:hAnsiTheme="minorHAnsi" w:cstheme="minorHAnsi"/>
                <w:sz w:val="20"/>
                <w:szCs w:val="20"/>
                <w:lang w:val="en-US"/>
              </w:rPr>
              <w:t>Component FIXML Abbreviation: &lt;</w:t>
            </w:r>
            <w:proofErr w:type="spellStart"/>
            <w:r w:rsidRPr="00843C9B">
              <w:rPr>
                <w:rFonts w:asciiTheme="minorHAnsi" w:hAnsiTheme="minorHAnsi" w:cstheme="minorHAnsi"/>
                <w:i/>
                <w:sz w:val="20"/>
                <w:szCs w:val="20"/>
                <w:lang w:val="en-US"/>
              </w:rPr>
              <w:t>Rtg</w:t>
            </w:r>
            <w:proofErr w:type="spellEnd"/>
            <w:r w:rsidRPr="00843C9B">
              <w:rPr>
                <w:rFonts w:asciiTheme="minorHAnsi" w:hAnsiTheme="minorHAnsi" w:cstheme="minorHAnsi"/>
                <w:sz w:val="20"/>
                <w:szCs w:val="20"/>
                <w:lang w:val="en-US"/>
              </w:rPr>
              <w:t>&gt;</w:t>
            </w:r>
          </w:p>
        </w:tc>
      </w:tr>
      <w:tr w:rsidR="00684B70" w:rsidRPr="00684B70" w14:paraId="23E4481E" w14:textId="77777777" w:rsidTr="00843C9B">
        <w:trPr>
          <w:cantSplit/>
        </w:trPr>
        <w:tc>
          <w:tcPr>
            <w:tcW w:w="280" w:type="pct"/>
            <w:tcBorders>
              <w:top w:val="double" w:sz="6" w:space="0" w:color="auto"/>
              <w:left w:val="double" w:sz="6" w:space="0" w:color="auto"/>
              <w:bottom w:val="double" w:sz="6" w:space="0" w:color="auto"/>
              <w:right w:val="single" w:sz="6" w:space="0" w:color="auto"/>
            </w:tcBorders>
            <w:shd w:val="clear" w:color="auto" w:fill="F3F3F3"/>
          </w:tcPr>
          <w:p w14:paraId="66C48861" w14:textId="77777777" w:rsidR="00684B70" w:rsidRPr="00843C9B" w:rsidRDefault="00684B70" w:rsidP="001C1FF3">
            <w:pPr>
              <w:numPr>
                <w:ilvl w:val="12"/>
                <w:numId w:val="0"/>
              </w:numPr>
              <w:jc w:val="center"/>
              <w:rPr>
                <w:rFonts w:asciiTheme="minorHAnsi" w:hAnsiTheme="minorHAnsi" w:cstheme="minorHAnsi"/>
                <w:i/>
                <w:sz w:val="20"/>
                <w:szCs w:val="20"/>
                <w:lang w:val="en-US"/>
              </w:rPr>
            </w:pPr>
            <w:r w:rsidRPr="00843C9B">
              <w:rPr>
                <w:rFonts w:asciiTheme="minorHAnsi" w:hAnsiTheme="minorHAnsi" w:cstheme="minorHAnsi"/>
                <w:i/>
                <w:sz w:val="20"/>
                <w:szCs w:val="20"/>
                <w:lang w:val="en-US"/>
              </w:rPr>
              <w:t>Tag</w:t>
            </w:r>
          </w:p>
        </w:tc>
        <w:tc>
          <w:tcPr>
            <w:tcW w:w="1512" w:type="pct"/>
            <w:gridSpan w:val="2"/>
            <w:tcBorders>
              <w:top w:val="double" w:sz="6" w:space="0" w:color="auto"/>
              <w:left w:val="single" w:sz="6" w:space="0" w:color="auto"/>
              <w:bottom w:val="double" w:sz="6" w:space="0" w:color="auto"/>
              <w:right w:val="single" w:sz="6" w:space="0" w:color="auto"/>
            </w:tcBorders>
            <w:shd w:val="clear" w:color="auto" w:fill="F3F3F3"/>
          </w:tcPr>
          <w:p w14:paraId="1CB0F03F" w14:textId="77777777" w:rsidR="00684B70" w:rsidRPr="00843C9B" w:rsidRDefault="00684B70" w:rsidP="001C1FF3">
            <w:pPr>
              <w:numPr>
                <w:ilvl w:val="12"/>
                <w:numId w:val="0"/>
              </w:numPr>
              <w:rPr>
                <w:rFonts w:asciiTheme="minorHAnsi" w:hAnsiTheme="minorHAnsi" w:cstheme="minorHAnsi"/>
                <w:i/>
                <w:sz w:val="20"/>
                <w:szCs w:val="20"/>
                <w:lang w:val="en-US"/>
              </w:rPr>
            </w:pPr>
            <w:r w:rsidRPr="00843C9B">
              <w:rPr>
                <w:rFonts w:asciiTheme="minorHAnsi" w:hAnsiTheme="minorHAnsi" w:cstheme="minorHAnsi"/>
                <w:i/>
                <w:sz w:val="20"/>
                <w:szCs w:val="20"/>
                <w:lang w:val="en-US"/>
              </w:rPr>
              <w:t>Field Name</w:t>
            </w:r>
          </w:p>
        </w:tc>
        <w:tc>
          <w:tcPr>
            <w:tcW w:w="360" w:type="pct"/>
            <w:tcBorders>
              <w:top w:val="double" w:sz="6" w:space="0" w:color="auto"/>
              <w:left w:val="single" w:sz="6" w:space="0" w:color="auto"/>
              <w:bottom w:val="double" w:sz="6" w:space="0" w:color="auto"/>
              <w:right w:val="single" w:sz="6" w:space="0" w:color="auto"/>
            </w:tcBorders>
            <w:shd w:val="clear" w:color="auto" w:fill="F3F3F3"/>
          </w:tcPr>
          <w:p w14:paraId="4AFD4FCB" w14:textId="77777777" w:rsidR="00684B70" w:rsidRPr="00843C9B" w:rsidRDefault="00684B70" w:rsidP="001C1FF3">
            <w:pPr>
              <w:numPr>
                <w:ilvl w:val="12"/>
                <w:numId w:val="0"/>
              </w:numPr>
              <w:jc w:val="center"/>
              <w:rPr>
                <w:rFonts w:asciiTheme="minorHAnsi" w:hAnsiTheme="minorHAnsi" w:cstheme="minorHAnsi"/>
                <w:i/>
                <w:sz w:val="20"/>
                <w:szCs w:val="20"/>
                <w:lang w:val="en-US"/>
              </w:rPr>
            </w:pPr>
            <w:proofErr w:type="spellStart"/>
            <w:r w:rsidRPr="00843C9B">
              <w:rPr>
                <w:rFonts w:asciiTheme="minorHAnsi" w:hAnsiTheme="minorHAnsi" w:cstheme="minorHAnsi"/>
                <w:i/>
                <w:sz w:val="20"/>
                <w:szCs w:val="20"/>
                <w:lang w:val="en-US"/>
              </w:rPr>
              <w:t>Req'd</w:t>
            </w:r>
            <w:proofErr w:type="spellEnd"/>
          </w:p>
        </w:tc>
        <w:tc>
          <w:tcPr>
            <w:tcW w:w="442" w:type="pct"/>
            <w:tcBorders>
              <w:top w:val="double" w:sz="6" w:space="0" w:color="auto"/>
              <w:left w:val="single" w:sz="6" w:space="0" w:color="auto"/>
              <w:bottom w:val="double" w:sz="6" w:space="0" w:color="auto"/>
              <w:right w:val="single" w:sz="6" w:space="0" w:color="auto"/>
            </w:tcBorders>
            <w:shd w:val="clear" w:color="auto" w:fill="auto"/>
          </w:tcPr>
          <w:p w14:paraId="72EAED58" w14:textId="77777777" w:rsidR="00684B70" w:rsidRPr="00843C9B" w:rsidRDefault="00684B70" w:rsidP="001C1FF3">
            <w:pPr>
              <w:numPr>
                <w:ilvl w:val="12"/>
                <w:numId w:val="0"/>
              </w:numPr>
              <w:rPr>
                <w:rFonts w:asciiTheme="minorHAnsi" w:hAnsiTheme="minorHAnsi" w:cstheme="minorHAnsi"/>
                <w:i/>
                <w:sz w:val="20"/>
                <w:szCs w:val="20"/>
                <w:lang w:val="en-US"/>
              </w:rPr>
            </w:pPr>
            <w:r w:rsidRPr="00843C9B">
              <w:rPr>
                <w:rFonts w:asciiTheme="minorHAnsi" w:hAnsiTheme="minorHAnsi" w:cstheme="minorHAnsi"/>
                <w:i/>
                <w:sz w:val="20"/>
                <w:szCs w:val="20"/>
                <w:lang w:val="en-US"/>
              </w:rPr>
              <w:t>Action</w:t>
            </w:r>
          </w:p>
        </w:tc>
        <w:tc>
          <w:tcPr>
            <w:tcW w:w="892" w:type="pct"/>
            <w:tcBorders>
              <w:top w:val="double" w:sz="6" w:space="0" w:color="auto"/>
              <w:left w:val="single" w:sz="6" w:space="0" w:color="auto"/>
              <w:bottom w:val="double" w:sz="6" w:space="0" w:color="auto"/>
              <w:right w:val="single" w:sz="6" w:space="0" w:color="auto"/>
            </w:tcBorders>
            <w:shd w:val="clear" w:color="auto" w:fill="F3F3F3"/>
          </w:tcPr>
          <w:p w14:paraId="39A03790" w14:textId="77777777" w:rsidR="00684B70" w:rsidRPr="00843C9B" w:rsidRDefault="00684B70" w:rsidP="001C1FF3">
            <w:pPr>
              <w:numPr>
                <w:ilvl w:val="12"/>
                <w:numId w:val="0"/>
              </w:numPr>
              <w:rPr>
                <w:rFonts w:asciiTheme="minorHAnsi" w:hAnsiTheme="minorHAnsi" w:cstheme="minorHAnsi"/>
                <w:i/>
                <w:color w:val="0000FF"/>
                <w:sz w:val="20"/>
                <w:szCs w:val="20"/>
                <w:lang w:val="en-US"/>
              </w:rPr>
            </w:pPr>
            <w:r w:rsidRPr="00843C9B">
              <w:rPr>
                <w:rFonts w:asciiTheme="minorHAnsi" w:hAnsiTheme="minorHAnsi" w:cstheme="minorHAnsi"/>
                <w:i/>
                <w:color w:val="0000FF"/>
                <w:sz w:val="20"/>
                <w:szCs w:val="20"/>
                <w:lang w:val="en-US"/>
              </w:rPr>
              <w:t>Mappings and Usage Comments</w:t>
            </w:r>
          </w:p>
        </w:tc>
        <w:tc>
          <w:tcPr>
            <w:tcW w:w="1515" w:type="pct"/>
            <w:tcBorders>
              <w:top w:val="double" w:sz="6" w:space="0" w:color="auto"/>
              <w:left w:val="single" w:sz="6" w:space="0" w:color="auto"/>
              <w:bottom w:val="double" w:sz="6" w:space="0" w:color="auto"/>
              <w:right w:val="double" w:sz="6" w:space="0" w:color="auto"/>
            </w:tcBorders>
            <w:shd w:val="clear" w:color="auto" w:fill="F3F3F3"/>
          </w:tcPr>
          <w:p w14:paraId="52806D0C" w14:textId="77777777" w:rsidR="00684B70" w:rsidRPr="00843C9B" w:rsidRDefault="00684B70" w:rsidP="001C1FF3">
            <w:pPr>
              <w:numPr>
                <w:ilvl w:val="12"/>
                <w:numId w:val="0"/>
              </w:numPr>
              <w:rPr>
                <w:rFonts w:asciiTheme="minorHAnsi" w:hAnsiTheme="minorHAnsi" w:cstheme="minorHAnsi"/>
                <w:i/>
                <w:sz w:val="20"/>
                <w:szCs w:val="20"/>
                <w:lang w:val="en-US"/>
              </w:rPr>
            </w:pPr>
            <w:r w:rsidRPr="00843C9B">
              <w:rPr>
                <w:rFonts w:asciiTheme="minorHAnsi" w:hAnsiTheme="minorHAnsi" w:cstheme="minorHAnsi"/>
                <w:i/>
                <w:sz w:val="20"/>
                <w:szCs w:val="20"/>
                <w:lang w:val="en-US"/>
              </w:rPr>
              <w:t>Comments</w:t>
            </w:r>
          </w:p>
        </w:tc>
      </w:tr>
      <w:tr w:rsidR="00684B70" w:rsidRPr="00684B70" w14:paraId="673FCBA4" w14:textId="77777777" w:rsidTr="00843C9B">
        <w:trPr>
          <w:cantSplit/>
        </w:trPr>
        <w:tc>
          <w:tcPr>
            <w:tcW w:w="280" w:type="pct"/>
            <w:tcBorders>
              <w:top w:val="double" w:sz="6" w:space="0" w:color="auto"/>
              <w:left w:val="double" w:sz="6" w:space="0" w:color="auto"/>
              <w:bottom w:val="single" w:sz="6" w:space="0" w:color="auto"/>
              <w:right w:val="single" w:sz="6" w:space="0" w:color="auto"/>
            </w:tcBorders>
          </w:tcPr>
          <w:p w14:paraId="07AF69D0" w14:textId="4A99B142" w:rsidR="00684B70" w:rsidRPr="00843C9B" w:rsidRDefault="00684B70" w:rsidP="001C1FF3">
            <w:pPr>
              <w:numPr>
                <w:ilvl w:val="12"/>
                <w:numId w:val="0"/>
              </w:numPr>
              <w:jc w:val="center"/>
              <w:rPr>
                <w:rFonts w:asciiTheme="minorHAnsi" w:hAnsiTheme="minorHAnsi" w:cstheme="minorHAnsi"/>
                <w:sz w:val="20"/>
                <w:szCs w:val="20"/>
                <w:lang w:val="en-US"/>
              </w:rPr>
            </w:pPr>
            <w:r w:rsidRPr="00843C9B">
              <w:rPr>
                <w:rFonts w:asciiTheme="minorHAnsi" w:hAnsiTheme="minorHAnsi" w:cstheme="minorHAnsi"/>
                <w:sz w:val="20"/>
                <w:szCs w:val="20"/>
                <w:lang w:val="en-US"/>
              </w:rPr>
              <w:t>215</w:t>
            </w:r>
          </w:p>
        </w:tc>
        <w:tc>
          <w:tcPr>
            <w:tcW w:w="1512" w:type="pct"/>
            <w:gridSpan w:val="2"/>
            <w:tcBorders>
              <w:top w:val="double" w:sz="6" w:space="0" w:color="auto"/>
              <w:left w:val="single" w:sz="6" w:space="0" w:color="auto"/>
              <w:bottom w:val="single" w:sz="6" w:space="0" w:color="auto"/>
              <w:right w:val="single" w:sz="6" w:space="0" w:color="auto"/>
            </w:tcBorders>
          </w:tcPr>
          <w:p w14:paraId="6F7B0BE7" w14:textId="76052923" w:rsidR="00684B70" w:rsidRPr="00843C9B" w:rsidRDefault="00684B70" w:rsidP="001C1FF3">
            <w:pPr>
              <w:numPr>
                <w:ilvl w:val="12"/>
                <w:numId w:val="0"/>
              </w:numPr>
              <w:rPr>
                <w:rFonts w:asciiTheme="minorHAnsi" w:hAnsiTheme="minorHAnsi" w:cstheme="minorHAnsi"/>
                <w:sz w:val="20"/>
                <w:szCs w:val="20"/>
                <w:lang w:val="en-US"/>
              </w:rPr>
            </w:pPr>
            <w:proofErr w:type="spellStart"/>
            <w:r w:rsidRPr="00843C9B">
              <w:rPr>
                <w:rFonts w:asciiTheme="minorHAnsi" w:hAnsiTheme="minorHAnsi" w:cstheme="minorHAnsi"/>
                <w:sz w:val="20"/>
                <w:szCs w:val="20"/>
                <w:lang w:val="en-US"/>
              </w:rPr>
              <w:t>NoRoutingIDs</w:t>
            </w:r>
            <w:proofErr w:type="spellEnd"/>
          </w:p>
        </w:tc>
        <w:tc>
          <w:tcPr>
            <w:tcW w:w="360" w:type="pct"/>
            <w:tcBorders>
              <w:top w:val="double" w:sz="6" w:space="0" w:color="auto"/>
              <w:left w:val="single" w:sz="6" w:space="0" w:color="auto"/>
              <w:bottom w:val="single" w:sz="6" w:space="0" w:color="auto"/>
              <w:right w:val="single" w:sz="6" w:space="0" w:color="auto"/>
            </w:tcBorders>
          </w:tcPr>
          <w:p w14:paraId="5E8497B9" w14:textId="77777777" w:rsidR="00684B70" w:rsidRPr="00843C9B" w:rsidRDefault="00684B70" w:rsidP="001C1FF3">
            <w:pPr>
              <w:numPr>
                <w:ilvl w:val="12"/>
                <w:numId w:val="0"/>
              </w:numPr>
              <w:jc w:val="center"/>
              <w:rPr>
                <w:rFonts w:asciiTheme="minorHAnsi" w:hAnsiTheme="minorHAnsi" w:cstheme="minorHAnsi"/>
                <w:sz w:val="20"/>
                <w:szCs w:val="20"/>
                <w:lang w:val="en-US"/>
              </w:rPr>
            </w:pPr>
            <w:r w:rsidRPr="00843C9B">
              <w:rPr>
                <w:rFonts w:asciiTheme="minorHAnsi" w:hAnsiTheme="minorHAnsi" w:cstheme="minorHAnsi"/>
                <w:sz w:val="20"/>
                <w:szCs w:val="20"/>
                <w:lang w:val="en-US"/>
              </w:rPr>
              <w:t>N</w:t>
            </w:r>
          </w:p>
        </w:tc>
        <w:tc>
          <w:tcPr>
            <w:tcW w:w="442" w:type="pct"/>
            <w:tcBorders>
              <w:top w:val="double" w:sz="6" w:space="0" w:color="auto"/>
              <w:left w:val="single" w:sz="6" w:space="0" w:color="auto"/>
              <w:bottom w:val="single" w:sz="6" w:space="0" w:color="auto"/>
              <w:right w:val="single" w:sz="6" w:space="0" w:color="auto"/>
            </w:tcBorders>
            <w:shd w:val="clear" w:color="auto" w:fill="auto"/>
          </w:tcPr>
          <w:p w14:paraId="1FBD8952" w14:textId="5CF16B1E" w:rsidR="00684B70" w:rsidRPr="00843C9B" w:rsidRDefault="00174D23" w:rsidP="001C1FF3">
            <w:pPr>
              <w:numPr>
                <w:ilvl w:val="12"/>
                <w:numId w:val="0"/>
              </w:numPr>
              <w:rPr>
                <w:rFonts w:asciiTheme="minorHAnsi" w:hAnsiTheme="minorHAnsi" w:cstheme="minorHAnsi"/>
                <w:sz w:val="20"/>
                <w:szCs w:val="20"/>
                <w:lang w:val="en-US"/>
              </w:rPr>
            </w:pPr>
            <w:r w:rsidRPr="00843C9B">
              <w:rPr>
                <w:rFonts w:asciiTheme="minorHAnsi" w:hAnsiTheme="minorHAnsi" w:cstheme="minorHAnsi"/>
                <w:sz w:val="20"/>
                <w:szCs w:val="20"/>
                <w:highlight w:val="yellow"/>
                <w:lang w:val="en-US"/>
              </w:rPr>
              <w:t>Change</w:t>
            </w:r>
          </w:p>
        </w:tc>
        <w:tc>
          <w:tcPr>
            <w:tcW w:w="892" w:type="pct"/>
            <w:tcBorders>
              <w:top w:val="double" w:sz="6" w:space="0" w:color="auto"/>
              <w:left w:val="single" w:sz="6" w:space="0" w:color="auto"/>
              <w:bottom w:val="single" w:sz="6" w:space="0" w:color="auto"/>
              <w:right w:val="single" w:sz="6" w:space="0" w:color="auto"/>
            </w:tcBorders>
          </w:tcPr>
          <w:p w14:paraId="4549E4F5" w14:textId="77777777" w:rsidR="00684B70" w:rsidRPr="00843C9B" w:rsidRDefault="00684B70" w:rsidP="001C1FF3">
            <w:pPr>
              <w:numPr>
                <w:ilvl w:val="12"/>
                <w:numId w:val="0"/>
              </w:numPr>
              <w:rPr>
                <w:rFonts w:asciiTheme="minorHAnsi" w:hAnsiTheme="minorHAnsi" w:cstheme="minorHAnsi"/>
                <w:color w:val="0000FF"/>
                <w:sz w:val="20"/>
                <w:szCs w:val="20"/>
                <w:lang w:val="en-US"/>
              </w:rPr>
            </w:pPr>
          </w:p>
        </w:tc>
        <w:tc>
          <w:tcPr>
            <w:tcW w:w="1515" w:type="pct"/>
            <w:tcBorders>
              <w:top w:val="double" w:sz="6" w:space="0" w:color="auto"/>
              <w:left w:val="single" w:sz="6" w:space="0" w:color="auto"/>
              <w:bottom w:val="single" w:sz="6" w:space="0" w:color="auto"/>
              <w:right w:val="double" w:sz="6" w:space="0" w:color="auto"/>
            </w:tcBorders>
          </w:tcPr>
          <w:p w14:paraId="3EE1607F" w14:textId="4ACC65CB" w:rsidR="00684B70" w:rsidRPr="00843C9B" w:rsidRDefault="00684B70" w:rsidP="001C1FF3">
            <w:pPr>
              <w:numPr>
                <w:ilvl w:val="12"/>
                <w:numId w:val="0"/>
              </w:numPr>
              <w:rPr>
                <w:rFonts w:asciiTheme="minorHAnsi" w:hAnsiTheme="minorHAnsi" w:cstheme="minorHAnsi"/>
                <w:strike/>
                <w:sz w:val="20"/>
                <w:szCs w:val="20"/>
                <w:lang w:val="en-US"/>
              </w:rPr>
            </w:pPr>
            <w:r w:rsidRPr="00843C9B">
              <w:rPr>
                <w:rFonts w:asciiTheme="minorHAnsi" w:hAnsiTheme="minorHAnsi" w:cstheme="minorHAnsi"/>
                <w:strike/>
                <w:sz w:val="20"/>
                <w:szCs w:val="20"/>
                <w:highlight w:val="yellow"/>
                <w:lang w:val="en-US"/>
              </w:rPr>
              <w:t xml:space="preserve">Required if any </w:t>
            </w:r>
            <w:proofErr w:type="spellStart"/>
            <w:r w:rsidRPr="00843C9B">
              <w:rPr>
                <w:rFonts w:asciiTheme="minorHAnsi" w:hAnsiTheme="minorHAnsi" w:cstheme="minorHAnsi"/>
                <w:strike/>
                <w:sz w:val="20"/>
                <w:szCs w:val="20"/>
                <w:highlight w:val="yellow"/>
                <w:lang w:val="en-US"/>
              </w:rPr>
              <w:t>RoutingType</w:t>
            </w:r>
            <w:proofErr w:type="spellEnd"/>
            <w:r w:rsidRPr="00843C9B">
              <w:rPr>
                <w:rFonts w:asciiTheme="minorHAnsi" w:hAnsiTheme="minorHAnsi" w:cstheme="minorHAnsi"/>
                <w:strike/>
                <w:sz w:val="20"/>
                <w:szCs w:val="20"/>
                <w:highlight w:val="yellow"/>
                <w:lang w:val="en-US"/>
              </w:rPr>
              <w:t xml:space="preserve"> and </w:t>
            </w:r>
            <w:proofErr w:type="spellStart"/>
            <w:r w:rsidRPr="00843C9B">
              <w:rPr>
                <w:rFonts w:asciiTheme="minorHAnsi" w:hAnsiTheme="minorHAnsi" w:cstheme="minorHAnsi"/>
                <w:strike/>
                <w:sz w:val="20"/>
                <w:szCs w:val="20"/>
                <w:highlight w:val="yellow"/>
                <w:lang w:val="en-US"/>
              </w:rPr>
              <w:t>RoutingIDs</w:t>
            </w:r>
            <w:proofErr w:type="spellEnd"/>
            <w:r w:rsidRPr="00843C9B">
              <w:rPr>
                <w:rFonts w:asciiTheme="minorHAnsi" w:hAnsiTheme="minorHAnsi" w:cstheme="minorHAnsi"/>
                <w:strike/>
                <w:sz w:val="20"/>
                <w:szCs w:val="20"/>
                <w:highlight w:val="yellow"/>
                <w:lang w:val="en-US"/>
              </w:rPr>
              <w:t xml:space="preserve"> are specified. Indicates the number within repeating group.</w:t>
            </w:r>
          </w:p>
        </w:tc>
      </w:tr>
      <w:tr w:rsidR="00684B70" w:rsidRPr="00684B70" w14:paraId="25887E93" w14:textId="77777777" w:rsidTr="00843C9B">
        <w:trPr>
          <w:cantSplit/>
        </w:trPr>
        <w:tc>
          <w:tcPr>
            <w:tcW w:w="280" w:type="pct"/>
            <w:tcBorders>
              <w:top w:val="single" w:sz="6" w:space="0" w:color="auto"/>
              <w:left w:val="double" w:sz="6" w:space="0" w:color="auto"/>
              <w:bottom w:val="single" w:sz="6" w:space="0" w:color="auto"/>
              <w:right w:val="single" w:sz="6" w:space="0" w:color="auto"/>
            </w:tcBorders>
          </w:tcPr>
          <w:p w14:paraId="157434D0" w14:textId="77777777" w:rsidR="00684B70" w:rsidRPr="00843C9B" w:rsidRDefault="00684B70" w:rsidP="001C1FF3">
            <w:pPr>
              <w:numPr>
                <w:ilvl w:val="12"/>
                <w:numId w:val="0"/>
              </w:numPr>
              <w:jc w:val="center"/>
              <w:rPr>
                <w:rFonts w:asciiTheme="minorHAnsi" w:hAnsiTheme="minorHAnsi" w:cstheme="minorHAnsi"/>
                <w:bCs/>
                <w:i/>
                <w:sz w:val="20"/>
                <w:szCs w:val="20"/>
                <w:lang w:val="en-US"/>
              </w:rPr>
            </w:pPr>
            <w:r w:rsidRPr="00843C9B">
              <w:rPr>
                <w:rFonts w:asciiTheme="minorHAnsi" w:hAnsiTheme="minorHAnsi" w:cstheme="minorHAnsi"/>
                <w:bCs/>
                <w:noProof/>
                <w:sz w:val="20"/>
                <w:szCs w:val="20"/>
                <w:lang w:val="en-US"/>
              </w:rPr>
              <w:sym w:font="Wingdings" w:char="F0E0"/>
            </w:r>
          </w:p>
        </w:tc>
        <w:tc>
          <w:tcPr>
            <w:tcW w:w="334" w:type="pct"/>
            <w:tcBorders>
              <w:top w:val="single" w:sz="6" w:space="0" w:color="auto"/>
              <w:left w:val="single" w:sz="6" w:space="0" w:color="auto"/>
              <w:bottom w:val="single" w:sz="6" w:space="0" w:color="auto"/>
              <w:right w:val="single" w:sz="6" w:space="0" w:color="auto"/>
            </w:tcBorders>
          </w:tcPr>
          <w:p w14:paraId="261AC80F" w14:textId="5825C9F5" w:rsidR="00684B70" w:rsidRPr="00843C9B" w:rsidRDefault="00684B70" w:rsidP="001C1FF3">
            <w:pPr>
              <w:numPr>
                <w:ilvl w:val="12"/>
                <w:numId w:val="0"/>
              </w:numPr>
              <w:jc w:val="center"/>
              <w:rPr>
                <w:rFonts w:asciiTheme="minorHAnsi" w:hAnsiTheme="minorHAnsi" w:cstheme="minorHAnsi"/>
                <w:bCs/>
                <w:iCs/>
                <w:sz w:val="20"/>
                <w:szCs w:val="20"/>
                <w:lang w:val="en-US"/>
              </w:rPr>
            </w:pPr>
            <w:r w:rsidRPr="00843C9B">
              <w:rPr>
                <w:rFonts w:asciiTheme="minorHAnsi" w:hAnsiTheme="minorHAnsi" w:cstheme="minorHAnsi"/>
                <w:bCs/>
                <w:iCs/>
                <w:sz w:val="20"/>
                <w:szCs w:val="20"/>
                <w:lang w:val="en-US"/>
              </w:rPr>
              <w:t>216</w:t>
            </w:r>
          </w:p>
        </w:tc>
        <w:tc>
          <w:tcPr>
            <w:tcW w:w="1178" w:type="pct"/>
            <w:tcBorders>
              <w:top w:val="single" w:sz="6" w:space="0" w:color="auto"/>
              <w:left w:val="single" w:sz="6" w:space="0" w:color="auto"/>
              <w:bottom w:val="single" w:sz="6" w:space="0" w:color="auto"/>
              <w:right w:val="single" w:sz="6" w:space="0" w:color="auto"/>
            </w:tcBorders>
          </w:tcPr>
          <w:p w14:paraId="6C79BFA3" w14:textId="3D9852D1" w:rsidR="00684B70" w:rsidRPr="00843C9B" w:rsidRDefault="00684B70" w:rsidP="001C1FF3">
            <w:pPr>
              <w:numPr>
                <w:ilvl w:val="12"/>
                <w:numId w:val="0"/>
              </w:numPr>
              <w:rPr>
                <w:rFonts w:asciiTheme="minorHAnsi" w:hAnsiTheme="minorHAnsi" w:cstheme="minorHAnsi"/>
                <w:bCs/>
                <w:iCs/>
                <w:sz w:val="20"/>
                <w:szCs w:val="20"/>
                <w:lang w:val="en-US"/>
              </w:rPr>
            </w:pPr>
            <w:proofErr w:type="spellStart"/>
            <w:r w:rsidRPr="00843C9B">
              <w:rPr>
                <w:rFonts w:asciiTheme="minorHAnsi" w:hAnsiTheme="minorHAnsi" w:cstheme="minorHAnsi"/>
                <w:bCs/>
                <w:iCs/>
                <w:sz w:val="20"/>
                <w:szCs w:val="20"/>
                <w:lang w:val="en-US"/>
              </w:rPr>
              <w:t>RoutingType</w:t>
            </w:r>
            <w:proofErr w:type="spellEnd"/>
          </w:p>
        </w:tc>
        <w:tc>
          <w:tcPr>
            <w:tcW w:w="360" w:type="pct"/>
            <w:tcBorders>
              <w:top w:val="single" w:sz="6" w:space="0" w:color="auto"/>
              <w:left w:val="single" w:sz="6" w:space="0" w:color="auto"/>
              <w:bottom w:val="single" w:sz="6" w:space="0" w:color="auto"/>
              <w:right w:val="single" w:sz="6" w:space="0" w:color="auto"/>
            </w:tcBorders>
          </w:tcPr>
          <w:p w14:paraId="15B9C867" w14:textId="77777777" w:rsidR="00684B70" w:rsidRPr="00843C9B" w:rsidRDefault="00684B70" w:rsidP="001C1FF3">
            <w:pPr>
              <w:numPr>
                <w:ilvl w:val="12"/>
                <w:numId w:val="0"/>
              </w:numPr>
              <w:jc w:val="center"/>
              <w:rPr>
                <w:rFonts w:asciiTheme="minorHAnsi" w:hAnsiTheme="minorHAnsi" w:cstheme="minorHAnsi"/>
                <w:sz w:val="20"/>
                <w:szCs w:val="20"/>
                <w:lang w:val="en-US"/>
              </w:rPr>
            </w:pPr>
            <w:r w:rsidRPr="00843C9B">
              <w:rPr>
                <w:rFonts w:asciiTheme="minorHAnsi" w:hAnsiTheme="minorHAnsi" w:cstheme="minorHAnsi"/>
                <w:sz w:val="20"/>
                <w:szCs w:val="20"/>
                <w:lang w:val="en-US"/>
              </w:rPr>
              <w:t>N</w:t>
            </w:r>
          </w:p>
        </w:tc>
        <w:tc>
          <w:tcPr>
            <w:tcW w:w="442" w:type="pct"/>
            <w:tcBorders>
              <w:top w:val="single" w:sz="6" w:space="0" w:color="auto"/>
              <w:left w:val="single" w:sz="6" w:space="0" w:color="auto"/>
              <w:bottom w:val="single" w:sz="6" w:space="0" w:color="auto"/>
              <w:right w:val="single" w:sz="6" w:space="0" w:color="auto"/>
            </w:tcBorders>
            <w:shd w:val="clear" w:color="auto" w:fill="auto"/>
          </w:tcPr>
          <w:p w14:paraId="1349D862" w14:textId="4CBF961D" w:rsidR="00684B70" w:rsidRPr="00843C9B" w:rsidRDefault="00684B70" w:rsidP="001C1FF3">
            <w:pPr>
              <w:numPr>
                <w:ilvl w:val="12"/>
                <w:numId w:val="0"/>
              </w:numPr>
              <w:rPr>
                <w:rFonts w:asciiTheme="minorHAnsi" w:hAnsiTheme="minorHAnsi" w:cstheme="minorHAnsi"/>
                <w:sz w:val="20"/>
                <w:szCs w:val="20"/>
                <w:lang w:val="en-US"/>
              </w:rPr>
            </w:pPr>
          </w:p>
        </w:tc>
        <w:tc>
          <w:tcPr>
            <w:tcW w:w="892" w:type="pct"/>
            <w:tcBorders>
              <w:top w:val="single" w:sz="6" w:space="0" w:color="auto"/>
              <w:left w:val="single" w:sz="6" w:space="0" w:color="auto"/>
              <w:bottom w:val="single" w:sz="6" w:space="0" w:color="auto"/>
              <w:right w:val="single" w:sz="6" w:space="0" w:color="auto"/>
            </w:tcBorders>
          </w:tcPr>
          <w:p w14:paraId="12FEED96" w14:textId="77777777" w:rsidR="00684B70" w:rsidRPr="00843C9B" w:rsidRDefault="00684B70" w:rsidP="001C1FF3">
            <w:pPr>
              <w:numPr>
                <w:ilvl w:val="12"/>
                <w:numId w:val="0"/>
              </w:numPr>
              <w:rPr>
                <w:rFonts w:asciiTheme="minorHAnsi" w:hAnsiTheme="minorHAnsi" w:cstheme="minorHAnsi"/>
                <w:color w:val="0000FF"/>
                <w:sz w:val="20"/>
                <w:szCs w:val="20"/>
                <w:lang w:val="en-US"/>
              </w:rPr>
            </w:pPr>
          </w:p>
        </w:tc>
        <w:tc>
          <w:tcPr>
            <w:tcW w:w="1515" w:type="pct"/>
            <w:tcBorders>
              <w:top w:val="single" w:sz="6" w:space="0" w:color="auto"/>
              <w:left w:val="single" w:sz="6" w:space="0" w:color="auto"/>
              <w:bottom w:val="single" w:sz="6" w:space="0" w:color="auto"/>
              <w:right w:val="double" w:sz="6" w:space="0" w:color="auto"/>
            </w:tcBorders>
          </w:tcPr>
          <w:p w14:paraId="58ED5FFE" w14:textId="7C5D59F4" w:rsidR="00684B70" w:rsidRPr="00843C9B" w:rsidRDefault="00684B70" w:rsidP="00684B70">
            <w:pPr>
              <w:spacing w:before="30" w:after="30"/>
              <w:rPr>
                <w:rFonts w:asciiTheme="minorHAnsi" w:hAnsiTheme="minorHAnsi" w:cstheme="minorHAnsi"/>
                <w:sz w:val="20"/>
                <w:szCs w:val="20"/>
                <w:lang w:val="en-US"/>
              </w:rPr>
            </w:pPr>
            <w:r w:rsidRPr="00843C9B">
              <w:rPr>
                <w:rFonts w:asciiTheme="minorHAnsi" w:hAnsiTheme="minorHAnsi" w:cstheme="minorHAnsi"/>
                <w:sz w:val="20"/>
                <w:szCs w:val="20"/>
                <w:lang w:val="en-US"/>
              </w:rPr>
              <w:t xml:space="preserve">Indicates type of </w:t>
            </w:r>
            <w:proofErr w:type="spellStart"/>
            <w:r w:rsidRPr="00843C9B">
              <w:rPr>
                <w:rFonts w:asciiTheme="minorHAnsi" w:hAnsiTheme="minorHAnsi" w:cstheme="minorHAnsi"/>
                <w:sz w:val="20"/>
                <w:szCs w:val="20"/>
                <w:lang w:val="en-US"/>
              </w:rPr>
              <w:t>RoutingID</w:t>
            </w:r>
            <w:proofErr w:type="spellEnd"/>
            <w:r w:rsidRPr="00843C9B">
              <w:rPr>
                <w:rFonts w:asciiTheme="minorHAnsi" w:hAnsiTheme="minorHAnsi" w:cstheme="minorHAnsi"/>
                <w:sz w:val="20"/>
                <w:szCs w:val="20"/>
                <w:lang w:val="en-US"/>
              </w:rPr>
              <w:t xml:space="preserve">. Required if </w:t>
            </w:r>
            <w:proofErr w:type="spellStart"/>
            <w:r w:rsidRPr="00843C9B">
              <w:rPr>
                <w:rFonts w:asciiTheme="minorHAnsi" w:hAnsiTheme="minorHAnsi" w:cstheme="minorHAnsi"/>
                <w:sz w:val="20"/>
                <w:szCs w:val="20"/>
                <w:lang w:val="en-US"/>
              </w:rPr>
              <w:t>NoRoutingIDs</w:t>
            </w:r>
            <w:proofErr w:type="spellEnd"/>
            <w:r w:rsidRPr="00843C9B">
              <w:rPr>
                <w:rFonts w:asciiTheme="minorHAnsi" w:hAnsiTheme="minorHAnsi" w:cstheme="minorHAnsi"/>
                <w:sz w:val="20"/>
                <w:szCs w:val="20"/>
                <w:lang w:val="en-US"/>
              </w:rPr>
              <w:t xml:space="preserve"> is &gt; 0.</w:t>
            </w:r>
          </w:p>
        </w:tc>
      </w:tr>
      <w:tr w:rsidR="00684B70" w:rsidRPr="00684B70" w14:paraId="3CF70A37" w14:textId="77777777" w:rsidTr="00843C9B">
        <w:trPr>
          <w:cantSplit/>
        </w:trPr>
        <w:tc>
          <w:tcPr>
            <w:tcW w:w="280" w:type="pct"/>
            <w:tcBorders>
              <w:top w:val="single" w:sz="6" w:space="0" w:color="auto"/>
              <w:left w:val="double" w:sz="6" w:space="0" w:color="auto"/>
              <w:bottom w:val="single" w:sz="6" w:space="0" w:color="auto"/>
              <w:right w:val="single" w:sz="6" w:space="0" w:color="auto"/>
            </w:tcBorders>
          </w:tcPr>
          <w:p w14:paraId="006C8514" w14:textId="77777777" w:rsidR="00684B70" w:rsidRPr="00843C9B" w:rsidRDefault="00684B70" w:rsidP="001C1FF3">
            <w:pPr>
              <w:numPr>
                <w:ilvl w:val="12"/>
                <w:numId w:val="0"/>
              </w:numPr>
              <w:jc w:val="center"/>
              <w:rPr>
                <w:rFonts w:asciiTheme="minorHAnsi" w:hAnsiTheme="minorHAnsi" w:cstheme="minorHAnsi"/>
                <w:bCs/>
                <w:i/>
                <w:sz w:val="20"/>
                <w:szCs w:val="20"/>
                <w:lang w:val="en-US"/>
              </w:rPr>
            </w:pPr>
            <w:r w:rsidRPr="00843C9B">
              <w:rPr>
                <w:rFonts w:asciiTheme="minorHAnsi" w:hAnsiTheme="minorHAnsi" w:cstheme="minorHAnsi"/>
                <w:bCs/>
                <w:noProof/>
                <w:sz w:val="20"/>
                <w:szCs w:val="20"/>
                <w:lang w:val="en-US"/>
              </w:rPr>
              <w:sym w:font="Wingdings" w:char="F0E0"/>
            </w:r>
          </w:p>
        </w:tc>
        <w:tc>
          <w:tcPr>
            <w:tcW w:w="334" w:type="pct"/>
            <w:tcBorders>
              <w:top w:val="single" w:sz="6" w:space="0" w:color="auto"/>
              <w:left w:val="single" w:sz="6" w:space="0" w:color="auto"/>
              <w:bottom w:val="single" w:sz="6" w:space="0" w:color="auto"/>
              <w:right w:val="single" w:sz="6" w:space="0" w:color="auto"/>
            </w:tcBorders>
          </w:tcPr>
          <w:p w14:paraId="5E3A022B" w14:textId="163333A5" w:rsidR="00684B70" w:rsidRPr="00843C9B" w:rsidRDefault="00684B70" w:rsidP="001C1FF3">
            <w:pPr>
              <w:numPr>
                <w:ilvl w:val="12"/>
                <w:numId w:val="0"/>
              </w:numPr>
              <w:jc w:val="center"/>
              <w:rPr>
                <w:rFonts w:asciiTheme="minorHAnsi" w:hAnsiTheme="minorHAnsi" w:cstheme="minorHAnsi"/>
                <w:bCs/>
                <w:iCs/>
                <w:sz w:val="20"/>
                <w:szCs w:val="20"/>
                <w:lang w:val="en-US"/>
              </w:rPr>
            </w:pPr>
            <w:r w:rsidRPr="00843C9B">
              <w:rPr>
                <w:rFonts w:asciiTheme="minorHAnsi" w:hAnsiTheme="minorHAnsi" w:cstheme="minorHAnsi"/>
                <w:bCs/>
                <w:iCs/>
                <w:sz w:val="20"/>
                <w:szCs w:val="20"/>
                <w:lang w:val="en-US"/>
              </w:rPr>
              <w:t>217</w:t>
            </w:r>
          </w:p>
        </w:tc>
        <w:tc>
          <w:tcPr>
            <w:tcW w:w="1178" w:type="pct"/>
            <w:tcBorders>
              <w:top w:val="single" w:sz="6" w:space="0" w:color="auto"/>
              <w:left w:val="single" w:sz="6" w:space="0" w:color="auto"/>
              <w:bottom w:val="single" w:sz="6" w:space="0" w:color="auto"/>
              <w:right w:val="single" w:sz="6" w:space="0" w:color="auto"/>
            </w:tcBorders>
          </w:tcPr>
          <w:p w14:paraId="72720469" w14:textId="72CBC1ED" w:rsidR="00684B70" w:rsidRPr="00843C9B" w:rsidRDefault="00684B70" w:rsidP="001C1FF3">
            <w:pPr>
              <w:numPr>
                <w:ilvl w:val="12"/>
                <w:numId w:val="0"/>
              </w:numPr>
              <w:rPr>
                <w:rFonts w:asciiTheme="minorHAnsi" w:hAnsiTheme="minorHAnsi" w:cstheme="minorHAnsi"/>
                <w:bCs/>
                <w:iCs/>
                <w:sz w:val="20"/>
                <w:szCs w:val="20"/>
                <w:lang w:val="en-US"/>
              </w:rPr>
            </w:pPr>
            <w:proofErr w:type="spellStart"/>
            <w:r w:rsidRPr="00843C9B">
              <w:rPr>
                <w:rFonts w:asciiTheme="minorHAnsi" w:hAnsiTheme="minorHAnsi" w:cstheme="minorHAnsi"/>
                <w:bCs/>
                <w:iCs/>
                <w:sz w:val="20"/>
                <w:szCs w:val="20"/>
                <w:lang w:val="en-US"/>
              </w:rPr>
              <w:t>RoutingID</w:t>
            </w:r>
            <w:proofErr w:type="spellEnd"/>
          </w:p>
        </w:tc>
        <w:tc>
          <w:tcPr>
            <w:tcW w:w="360" w:type="pct"/>
            <w:tcBorders>
              <w:top w:val="single" w:sz="6" w:space="0" w:color="auto"/>
              <w:left w:val="single" w:sz="6" w:space="0" w:color="auto"/>
              <w:bottom w:val="single" w:sz="6" w:space="0" w:color="auto"/>
              <w:right w:val="single" w:sz="6" w:space="0" w:color="auto"/>
            </w:tcBorders>
          </w:tcPr>
          <w:p w14:paraId="1B201ED1" w14:textId="77777777" w:rsidR="00684B70" w:rsidRPr="00843C9B" w:rsidRDefault="00684B70" w:rsidP="001C1FF3">
            <w:pPr>
              <w:numPr>
                <w:ilvl w:val="12"/>
                <w:numId w:val="0"/>
              </w:numPr>
              <w:jc w:val="center"/>
              <w:rPr>
                <w:rFonts w:asciiTheme="minorHAnsi" w:hAnsiTheme="minorHAnsi" w:cstheme="minorHAnsi"/>
                <w:sz w:val="20"/>
                <w:szCs w:val="20"/>
                <w:lang w:val="en-US"/>
              </w:rPr>
            </w:pPr>
            <w:r w:rsidRPr="00843C9B">
              <w:rPr>
                <w:rFonts w:asciiTheme="minorHAnsi" w:hAnsiTheme="minorHAnsi" w:cstheme="minorHAnsi"/>
                <w:sz w:val="20"/>
                <w:szCs w:val="20"/>
                <w:lang w:val="en-US"/>
              </w:rPr>
              <w:t>N</w:t>
            </w:r>
          </w:p>
        </w:tc>
        <w:tc>
          <w:tcPr>
            <w:tcW w:w="442" w:type="pct"/>
            <w:tcBorders>
              <w:top w:val="single" w:sz="6" w:space="0" w:color="auto"/>
              <w:left w:val="single" w:sz="6" w:space="0" w:color="auto"/>
              <w:bottom w:val="single" w:sz="6" w:space="0" w:color="auto"/>
              <w:right w:val="single" w:sz="6" w:space="0" w:color="auto"/>
            </w:tcBorders>
            <w:shd w:val="clear" w:color="auto" w:fill="auto"/>
          </w:tcPr>
          <w:p w14:paraId="3A4AF657" w14:textId="6CEEA2CF" w:rsidR="00684B70" w:rsidRPr="00843C9B" w:rsidRDefault="00684B70" w:rsidP="001C1FF3">
            <w:pPr>
              <w:numPr>
                <w:ilvl w:val="12"/>
                <w:numId w:val="0"/>
              </w:numPr>
              <w:rPr>
                <w:rFonts w:asciiTheme="minorHAnsi" w:hAnsiTheme="minorHAnsi" w:cstheme="minorHAnsi"/>
                <w:sz w:val="20"/>
                <w:szCs w:val="20"/>
                <w:lang w:val="en-US"/>
              </w:rPr>
            </w:pPr>
          </w:p>
        </w:tc>
        <w:tc>
          <w:tcPr>
            <w:tcW w:w="892" w:type="pct"/>
            <w:tcBorders>
              <w:top w:val="single" w:sz="6" w:space="0" w:color="auto"/>
              <w:left w:val="single" w:sz="6" w:space="0" w:color="auto"/>
              <w:bottom w:val="single" w:sz="6" w:space="0" w:color="auto"/>
              <w:right w:val="single" w:sz="6" w:space="0" w:color="auto"/>
            </w:tcBorders>
          </w:tcPr>
          <w:p w14:paraId="68D94D35" w14:textId="77777777" w:rsidR="00684B70" w:rsidRPr="00843C9B" w:rsidRDefault="00684B70" w:rsidP="001C1FF3">
            <w:pPr>
              <w:numPr>
                <w:ilvl w:val="12"/>
                <w:numId w:val="0"/>
              </w:numPr>
              <w:rPr>
                <w:rFonts w:asciiTheme="minorHAnsi" w:hAnsiTheme="minorHAnsi" w:cstheme="minorHAnsi"/>
                <w:color w:val="0000FF"/>
                <w:sz w:val="20"/>
                <w:szCs w:val="20"/>
                <w:lang w:val="en-US"/>
              </w:rPr>
            </w:pPr>
          </w:p>
        </w:tc>
        <w:tc>
          <w:tcPr>
            <w:tcW w:w="1515" w:type="pct"/>
            <w:tcBorders>
              <w:top w:val="single" w:sz="6" w:space="0" w:color="auto"/>
              <w:left w:val="single" w:sz="6" w:space="0" w:color="auto"/>
              <w:bottom w:val="single" w:sz="6" w:space="0" w:color="auto"/>
              <w:right w:val="double" w:sz="6" w:space="0" w:color="auto"/>
            </w:tcBorders>
          </w:tcPr>
          <w:p w14:paraId="7373CFC7" w14:textId="42D4F142" w:rsidR="00684B70" w:rsidRPr="00684B70" w:rsidRDefault="00684B70" w:rsidP="001C1FF3">
            <w:pPr>
              <w:numPr>
                <w:ilvl w:val="12"/>
                <w:numId w:val="0"/>
              </w:numPr>
              <w:rPr>
                <w:rFonts w:asciiTheme="minorHAnsi" w:hAnsiTheme="minorHAnsi" w:cstheme="minorHAnsi"/>
                <w:sz w:val="20"/>
                <w:szCs w:val="20"/>
                <w:lang w:val="en-US"/>
              </w:rPr>
            </w:pPr>
            <w:r w:rsidRPr="00843C9B">
              <w:rPr>
                <w:rFonts w:asciiTheme="minorHAnsi" w:hAnsiTheme="minorHAnsi" w:cstheme="minorHAnsi"/>
                <w:sz w:val="20"/>
                <w:szCs w:val="20"/>
                <w:lang w:val="en-US"/>
              </w:rPr>
              <w:t xml:space="preserve">Identifies routing destination. Required if </w:t>
            </w:r>
            <w:proofErr w:type="spellStart"/>
            <w:r w:rsidRPr="00843C9B">
              <w:rPr>
                <w:rFonts w:asciiTheme="minorHAnsi" w:hAnsiTheme="minorHAnsi" w:cstheme="minorHAnsi"/>
                <w:sz w:val="20"/>
                <w:szCs w:val="20"/>
                <w:lang w:val="en-US"/>
              </w:rPr>
              <w:t>NoRoutingIDs</w:t>
            </w:r>
            <w:proofErr w:type="spellEnd"/>
            <w:r w:rsidRPr="00843C9B">
              <w:rPr>
                <w:rFonts w:asciiTheme="minorHAnsi" w:hAnsiTheme="minorHAnsi" w:cstheme="minorHAnsi"/>
                <w:sz w:val="20"/>
                <w:szCs w:val="20"/>
                <w:lang w:val="en-US"/>
              </w:rPr>
              <w:t xml:space="preserve"> is &gt; 0.</w:t>
            </w:r>
          </w:p>
        </w:tc>
      </w:tr>
      <w:tr w:rsidR="00684B70" w:rsidRPr="00684B70" w14:paraId="627B16DF" w14:textId="77777777" w:rsidTr="001C1FF3">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5F3DD757" w14:textId="3D30D58C" w:rsidR="00684B70" w:rsidRPr="00843C9B" w:rsidRDefault="00684B70" w:rsidP="001C1FF3">
            <w:pPr>
              <w:numPr>
                <w:ilvl w:val="12"/>
                <w:numId w:val="0"/>
              </w:numPr>
              <w:jc w:val="center"/>
              <w:rPr>
                <w:rFonts w:asciiTheme="minorHAnsi" w:hAnsiTheme="minorHAnsi" w:cstheme="minorHAnsi"/>
                <w:sz w:val="20"/>
                <w:szCs w:val="20"/>
                <w:lang w:val="en-US"/>
              </w:rPr>
            </w:pPr>
            <w:r w:rsidRPr="00843C9B">
              <w:rPr>
                <w:rFonts w:asciiTheme="minorHAnsi" w:hAnsiTheme="minorHAnsi" w:cstheme="minorHAnsi"/>
                <w:sz w:val="20"/>
                <w:szCs w:val="20"/>
                <w:lang w:val="en-US"/>
              </w:rPr>
              <w:t>&lt;/</w:t>
            </w:r>
            <w:proofErr w:type="spellStart"/>
            <w:r w:rsidRPr="00843C9B">
              <w:rPr>
                <w:rFonts w:asciiTheme="minorHAnsi" w:hAnsiTheme="minorHAnsi" w:cstheme="minorHAnsi"/>
                <w:i/>
                <w:sz w:val="20"/>
                <w:szCs w:val="20"/>
                <w:lang w:val="en-US"/>
              </w:rPr>
              <w:t>Rtg</w:t>
            </w:r>
            <w:proofErr w:type="spellEnd"/>
            <w:r w:rsidRPr="00843C9B">
              <w:rPr>
                <w:rFonts w:asciiTheme="minorHAnsi" w:hAnsiTheme="minorHAnsi" w:cstheme="minorHAnsi"/>
                <w:sz w:val="20"/>
                <w:szCs w:val="20"/>
                <w:lang w:val="en-US"/>
              </w:rPr>
              <w:t>&gt;</w:t>
            </w:r>
          </w:p>
        </w:tc>
      </w:tr>
    </w:tbl>
    <w:p w14:paraId="4B00D891" w14:textId="3537AB6F" w:rsidR="00B449F0" w:rsidRDefault="00B449F0" w:rsidP="003D5E31">
      <w:pPr>
        <w:pStyle w:val="BodyText"/>
      </w:pPr>
    </w:p>
    <w:p w14:paraId="33B8A3B5" w14:textId="77777777" w:rsidR="00684B70" w:rsidRDefault="00684B70" w:rsidP="003D5E31">
      <w:pPr>
        <w:pStyle w:val="BodyText"/>
      </w:pPr>
    </w:p>
    <w:p w14:paraId="320B9EB8" w14:textId="77777777" w:rsidR="004829A2" w:rsidRDefault="004829A2" w:rsidP="004829A2">
      <w:pPr>
        <w:pStyle w:val="Heading1"/>
      </w:pPr>
      <w:bookmarkStart w:id="67" w:name="_Toc34126952"/>
      <w:r>
        <w:t>Category Changes</w:t>
      </w:r>
      <w:bookmarkEnd w:id="67"/>
    </w:p>
    <w:p w14:paraId="5875AA3B" w14:textId="243C7B6B" w:rsidR="004829A2" w:rsidRPr="003C51A3" w:rsidRDefault="003D5E31" w:rsidP="00F256AD">
      <w:pPr>
        <w:pStyle w:val="BodyText"/>
      </w:pPr>
      <w:r>
        <w:t>No changes.</w:t>
      </w:r>
    </w:p>
    <w:p w14:paraId="388E192B" w14:textId="77777777" w:rsidR="00CC134C" w:rsidRDefault="00CC134C" w:rsidP="00E36BED">
      <w:pPr>
        <w:pStyle w:val="Heading1"/>
        <w:numPr>
          <w:ilvl w:val="0"/>
          <w:numId w:val="0"/>
        </w:numPr>
        <w:ind w:left="432"/>
        <w:sectPr w:rsidR="00CC134C" w:rsidSect="00B449F0">
          <w:headerReference w:type="default" r:id="rId14"/>
          <w:footerReference w:type="default" r:id="rId15"/>
          <w:pgSz w:w="12240" w:h="15840" w:code="1"/>
          <w:pgMar w:top="720" w:right="1444" w:bottom="1440" w:left="1440" w:header="720" w:footer="720" w:gutter="0"/>
          <w:cols w:space="720"/>
          <w:docGrid w:linePitch="360"/>
        </w:sectPr>
      </w:pPr>
    </w:p>
    <w:p w14:paraId="3E684F3A" w14:textId="77777777" w:rsidR="00BE2DF5" w:rsidRDefault="00F85F52" w:rsidP="00171BC7">
      <w:pPr>
        <w:pStyle w:val="Heading1"/>
        <w:numPr>
          <w:ilvl w:val="0"/>
          <w:numId w:val="0"/>
        </w:numPr>
      </w:pPr>
      <w:bookmarkStart w:id="68" w:name="_Toc34126953"/>
      <w:r>
        <w:lastRenderedPageBreak/>
        <w:t>Appendix A - Data Dictionary</w:t>
      </w:r>
      <w:bookmarkEnd w:id="68"/>
    </w:p>
    <w:p w14:paraId="4D6EB4AE"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7600CB" w:rsidRPr="008A3CE8" w14:paraId="6EB590EF" w14:textId="77777777">
        <w:trPr>
          <w:cantSplit/>
        </w:trPr>
        <w:tc>
          <w:tcPr>
            <w:tcW w:w="827" w:type="dxa"/>
            <w:tcBorders>
              <w:top w:val="double" w:sz="4" w:space="0" w:color="auto"/>
              <w:bottom w:val="double" w:sz="4" w:space="0" w:color="auto"/>
            </w:tcBorders>
            <w:shd w:val="pct10" w:color="auto" w:fill="FFFFFF"/>
          </w:tcPr>
          <w:p w14:paraId="2B165193" w14:textId="77777777" w:rsidR="007600CB" w:rsidRPr="00843C9B" w:rsidRDefault="007600CB" w:rsidP="00CC134C">
            <w:pPr>
              <w:jc w:val="center"/>
              <w:rPr>
                <w:rFonts w:ascii="Arial" w:hAnsi="Arial" w:cs="Arial"/>
                <w:b/>
              </w:rPr>
            </w:pPr>
            <w:r w:rsidRPr="00843C9B">
              <w:rPr>
                <w:rFonts w:ascii="Arial" w:hAnsi="Arial" w:cs="Arial"/>
                <w:b/>
              </w:rPr>
              <w:t>Tag</w:t>
            </w:r>
          </w:p>
        </w:tc>
        <w:tc>
          <w:tcPr>
            <w:tcW w:w="2072" w:type="dxa"/>
            <w:tcBorders>
              <w:top w:val="double" w:sz="4" w:space="0" w:color="auto"/>
              <w:bottom w:val="double" w:sz="4" w:space="0" w:color="auto"/>
            </w:tcBorders>
            <w:shd w:val="pct10" w:color="auto" w:fill="FFFFFF"/>
          </w:tcPr>
          <w:p w14:paraId="1244507E" w14:textId="77777777" w:rsidR="007600CB" w:rsidRPr="00843C9B" w:rsidRDefault="007600CB" w:rsidP="00CC134C">
            <w:pPr>
              <w:rPr>
                <w:rFonts w:ascii="Arial" w:hAnsi="Arial" w:cs="Arial"/>
                <w:b/>
              </w:rPr>
            </w:pPr>
            <w:r w:rsidRPr="00843C9B">
              <w:rPr>
                <w:rFonts w:ascii="Arial" w:hAnsi="Arial" w:cs="Arial"/>
                <w:b/>
              </w:rPr>
              <w:t>FieldName</w:t>
            </w:r>
          </w:p>
        </w:tc>
        <w:tc>
          <w:tcPr>
            <w:tcW w:w="1081" w:type="dxa"/>
            <w:tcBorders>
              <w:top w:val="double" w:sz="4" w:space="0" w:color="auto"/>
              <w:bottom w:val="double" w:sz="4" w:space="0" w:color="auto"/>
            </w:tcBorders>
            <w:shd w:val="pct10" w:color="auto" w:fill="FFFFFF"/>
          </w:tcPr>
          <w:p w14:paraId="61D0AE50" w14:textId="77777777" w:rsidR="007600CB" w:rsidRPr="00843C9B" w:rsidRDefault="007600CB" w:rsidP="00CC134C">
            <w:pPr>
              <w:rPr>
                <w:rFonts w:ascii="Arial" w:hAnsi="Arial" w:cs="Arial"/>
                <w:b/>
              </w:rPr>
            </w:pPr>
            <w:r w:rsidRPr="00843C9B">
              <w:rPr>
                <w:rFonts w:ascii="Arial" w:hAnsi="Arial" w:cs="Arial"/>
                <w:b/>
              </w:rPr>
              <w:t>Action</w:t>
            </w:r>
          </w:p>
        </w:tc>
        <w:tc>
          <w:tcPr>
            <w:tcW w:w="1081" w:type="dxa"/>
            <w:tcBorders>
              <w:top w:val="double" w:sz="4" w:space="0" w:color="auto"/>
              <w:bottom w:val="double" w:sz="4" w:space="0" w:color="auto"/>
            </w:tcBorders>
            <w:shd w:val="pct10" w:color="auto" w:fill="FFFFFF"/>
          </w:tcPr>
          <w:p w14:paraId="1DBC2A47" w14:textId="77777777" w:rsidR="007600CB" w:rsidRPr="00843C9B" w:rsidRDefault="007600CB" w:rsidP="00CC134C">
            <w:pPr>
              <w:rPr>
                <w:rFonts w:ascii="Arial" w:hAnsi="Arial" w:cs="Arial"/>
                <w:b/>
              </w:rPr>
            </w:pPr>
            <w:r w:rsidRPr="00843C9B">
              <w:rPr>
                <w:rFonts w:ascii="Arial" w:hAnsi="Arial" w:cs="Arial"/>
                <w:b/>
              </w:rPr>
              <w:t>Datatype</w:t>
            </w:r>
          </w:p>
        </w:tc>
        <w:tc>
          <w:tcPr>
            <w:tcW w:w="4030" w:type="dxa"/>
            <w:tcBorders>
              <w:top w:val="double" w:sz="4" w:space="0" w:color="auto"/>
              <w:bottom w:val="double" w:sz="4" w:space="0" w:color="auto"/>
            </w:tcBorders>
            <w:shd w:val="pct10" w:color="auto" w:fill="FFFFFF"/>
          </w:tcPr>
          <w:p w14:paraId="56AE98E5" w14:textId="77777777" w:rsidR="007600CB" w:rsidRPr="00843C9B" w:rsidRDefault="007600CB" w:rsidP="00CC134C">
            <w:pPr>
              <w:rPr>
                <w:rFonts w:ascii="Arial" w:hAnsi="Arial" w:cs="Arial"/>
                <w:b/>
              </w:rPr>
            </w:pPr>
            <w:r w:rsidRPr="00843C9B">
              <w:rPr>
                <w:rFonts w:ascii="Arial" w:hAnsi="Arial" w:cs="Arial"/>
                <w:b/>
              </w:rPr>
              <w:t>Description</w:t>
            </w:r>
          </w:p>
        </w:tc>
        <w:tc>
          <w:tcPr>
            <w:tcW w:w="1655" w:type="dxa"/>
            <w:tcBorders>
              <w:top w:val="double" w:sz="4" w:space="0" w:color="auto"/>
              <w:bottom w:val="double" w:sz="4" w:space="0" w:color="auto"/>
            </w:tcBorders>
            <w:shd w:val="pct10" w:color="auto" w:fill="FFFFFF"/>
          </w:tcPr>
          <w:p w14:paraId="032C5E64" w14:textId="77777777" w:rsidR="007600CB" w:rsidRPr="00843C9B" w:rsidRDefault="007600CB" w:rsidP="00CC134C">
            <w:pPr>
              <w:rPr>
                <w:rFonts w:ascii="Arial" w:hAnsi="Arial" w:cs="Arial"/>
                <w:b/>
              </w:rPr>
            </w:pPr>
            <w:r w:rsidRPr="00843C9B">
              <w:rPr>
                <w:rFonts w:ascii="Arial" w:hAnsi="Arial" w:cs="Arial"/>
                <w:b/>
              </w:rPr>
              <w:t>FIXML Abbreviation</w:t>
            </w:r>
          </w:p>
        </w:tc>
        <w:tc>
          <w:tcPr>
            <w:tcW w:w="3120" w:type="dxa"/>
            <w:tcBorders>
              <w:top w:val="double" w:sz="4" w:space="0" w:color="auto"/>
              <w:bottom w:val="double" w:sz="4" w:space="0" w:color="auto"/>
            </w:tcBorders>
            <w:shd w:val="pct10" w:color="auto" w:fill="FFFFFF"/>
          </w:tcPr>
          <w:p w14:paraId="582DC398" w14:textId="77777777" w:rsidR="007600CB" w:rsidRPr="00843C9B" w:rsidRDefault="00D50272" w:rsidP="00CC134C">
            <w:pPr>
              <w:rPr>
                <w:rFonts w:ascii="Arial" w:hAnsi="Arial" w:cs="Arial"/>
                <w:b/>
                <w:lang w:val="en-US"/>
              </w:rPr>
            </w:pPr>
            <w:r w:rsidRPr="00843C9B">
              <w:rPr>
                <w:rFonts w:ascii="Arial" w:hAnsi="Arial" w:cs="Arial"/>
                <w:b/>
                <w:lang w:val="en-US"/>
              </w:rPr>
              <w:t>Add to / Deprecate from Message type or Component block</w:t>
            </w:r>
          </w:p>
        </w:tc>
      </w:tr>
      <w:tr w:rsidR="007600CB" w:rsidRPr="00684B70" w14:paraId="381A58FE" w14:textId="77777777">
        <w:trPr>
          <w:cantSplit/>
        </w:trPr>
        <w:tc>
          <w:tcPr>
            <w:tcW w:w="827" w:type="dxa"/>
          </w:tcPr>
          <w:p w14:paraId="3761AFA4" w14:textId="77777777" w:rsidR="007600CB" w:rsidRPr="00F53094" w:rsidRDefault="007600CB" w:rsidP="00CC134C">
            <w:pPr>
              <w:jc w:val="center"/>
              <w:rPr>
                <w:lang w:val="en-US"/>
              </w:rPr>
            </w:pPr>
          </w:p>
        </w:tc>
        <w:tc>
          <w:tcPr>
            <w:tcW w:w="2072" w:type="dxa"/>
          </w:tcPr>
          <w:p w14:paraId="399BEC30" w14:textId="77777777" w:rsidR="007600CB" w:rsidRPr="00F53094" w:rsidRDefault="007600CB" w:rsidP="00CC134C">
            <w:pPr>
              <w:rPr>
                <w:lang w:val="en-US"/>
              </w:rPr>
            </w:pPr>
          </w:p>
        </w:tc>
        <w:tc>
          <w:tcPr>
            <w:tcW w:w="1081" w:type="dxa"/>
          </w:tcPr>
          <w:p w14:paraId="2DC0BD76" w14:textId="77777777" w:rsidR="007600CB" w:rsidRPr="00F53094" w:rsidRDefault="007600CB" w:rsidP="00CC134C">
            <w:pPr>
              <w:rPr>
                <w:lang w:val="en-US"/>
              </w:rPr>
            </w:pPr>
          </w:p>
        </w:tc>
        <w:tc>
          <w:tcPr>
            <w:tcW w:w="1081" w:type="dxa"/>
          </w:tcPr>
          <w:p w14:paraId="56313168" w14:textId="77777777" w:rsidR="007600CB" w:rsidRPr="00F53094" w:rsidRDefault="007600CB" w:rsidP="00CC134C">
            <w:pPr>
              <w:rPr>
                <w:lang w:val="en-US"/>
              </w:rPr>
            </w:pPr>
          </w:p>
        </w:tc>
        <w:tc>
          <w:tcPr>
            <w:tcW w:w="4030" w:type="dxa"/>
          </w:tcPr>
          <w:p w14:paraId="38413EF2" w14:textId="77777777" w:rsidR="007600CB" w:rsidRPr="00F53094" w:rsidRDefault="007600CB" w:rsidP="00CC134C">
            <w:pPr>
              <w:rPr>
                <w:lang w:val="en-US"/>
              </w:rPr>
            </w:pPr>
          </w:p>
        </w:tc>
        <w:tc>
          <w:tcPr>
            <w:tcW w:w="1655" w:type="dxa"/>
          </w:tcPr>
          <w:p w14:paraId="3A188D6D" w14:textId="77777777" w:rsidR="007600CB" w:rsidRPr="00F53094" w:rsidRDefault="007600CB" w:rsidP="00CC134C">
            <w:pPr>
              <w:rPr>
                <w:lang w:val="en-US"/>
              </w:rPr>
            </w:pPr>
          </w:p>
        </w:tc>
        <w:tc>
          <w:tcPr>
            <w:tcW w:w="3120" w:type="dxa"/>
          </w:tcPr>
          <w:p w14:paraId="5AF65B53" w14:textId="77777777" w:rsidR="007600CB" w:rsidRPr="00F53094" w:rsidRDefault="007600CB" w:rsidP="00CC134C">
            <w:pPr>
              <w:rPr>
                <w:lang w:val="en-US"/>
              </w:rPr>
            </w:pPr>
          </w:p>
        </w:tc>
      </w:tr>
      <w:tr w:rsidR="007600CB" w:rsidRPr="00684B70" w14:paraId="008DDFF4" w14:textId="77777777">
        <w:trPr>
          <w:cantSplit/>
        </w:trPr>
        <w:tc>
          <w:tcPr>
            <w:tcW w:w="827" w:type="dxa"/>
          </w:tcPr>
          <w:p w14:paraId="65D4D9F1" w14:textId="77777777" w:rsidR="007600CB" w:rsidRPr="00F53094" w:rsidRDefault="007600CB" w:rsidP="00CC134C">
            <w:pPr>
              <w:jc w:val="center"/>
              <w:rPr>
                <w:lang w:val="en-US"/>
              </w:rPr>
            </w:pPr>
          </w:p>
        </w:tc>
        <w:tc>
          <w:tcPr>
            <w:tcW w:w="2072" w:type="dxa"/>
          </w:tcPr>
          <w:p w14:paraId="31B9F24E" w14:textId="77777777" w:rsidR="007600CB" w:rsidRPr="00F53094" w:rsidRDefault="007600CB" w:rsidP="00CC134C">
            <w:pPr>
              <w:rPr>
                <w:lang w:val="en-US"/>
              </w:rPr>
            </w:pPr>
          </w:p>
        </w:tc>
        <w:tc>
          <w:tcPr>
            <w:tcW w:w="1081" w:type="dxa"/>
          </w:tcPr>
          <w:p w14:paraId="45916890" w14:textId="77777777" w:rsidR="007600CB" w:rsidRPr="00F53094" w:rsidRDefault="007600CB" w:rsidP="00CC134C">
            <w:pPr>
              <w:rPr>
                <w:lang w:val="en-US"/>
              </w:rPr>
            </w:pPr>
          </w:p>
        </w:tc>
        <w:tc>
          <w:tcPr>
            <w:tcW w:w="1081" w:type="dxa"/>
          </w:tcPr>
          <w:p w14:paraId="76652810" w14:textId="77777777" w:rsidR="007600CB" w:rsidRPr="00F53094" w:rsidRDefault="007600CB" w:rsidP="00CC134C">
            <w:pPr>
              <w:rPr>
                <w:lang w:val="en-US"/>
              </w:rPr>
            </w:pPr>
          </w:p>
        </w:tc>
        <w:tc>
          <w:tcPr>
            <w:tcW w:w="4030" w:type="dxa"/>
          </w:tcPr>
          <w:p w14:paraId="21BEE028" w14:textId="77777777" w:rsidR="007600CB" w:rsidRPr="00F53094" w:rsidRDefault="007600CB" w:rsidP="00CC134C">
            <w:pPr>
              <w:rPr>
                <w:lang w:val="en-US"/>
              </w:rPr>
            </w:pPr>
          </w:p>
        </w:tc>
        <w:tc>
          <w:tcPr>
            <w:tcW w:w="1655" w:type="dxa"/>
          </w:tcPr>
          <w:p w14:paraId="32AA1934" w14:textId="77777777" w:rsidR="007600CB" w:rsidRPr="00F53094" w:rsidRDefault="007600CB" w:rsidP="00CC134C">
            <w:pPr>
              <w:rPr>
                <w:lang w:val="en-US"/>
              </w:rPr>
            </w:pPr>
          </w:p>
        </w:tc>
        <w:tc>
          <w:tcPr>
            <w:tcW w:w="3120" w:type="dxa"/>
          </w:tcPr>
          <w:p w14:paraId="42959BFC" w14:textId="77777777" w:rsidR="007600CB" w:rsidRPr="00F53094" w:rsidRDefault="007600CB" w:rsidP="00CC134C">
            <w:pPr>
              <w:rPr>
                <w:lang w:val="en-US"/>
              </w:rPr>
            </w:pPr>
          </w:p>
        </w:tc>
      </w:tr>
    </w:tbl>
    <w:p w14:paraId="5DD5391A" w14:textId="77777777" w:rsidR="00F85F52" w:rsidRDefault="00F85F52" w:rsidP="00172ACC">
      <w:pPr>
        <w:pStyle w:val="BodyText"/>
      </w:pPr>
    </w:p>
    <w:p w14:paraId="74236473" w14:textId="26F6C40F" w:rsidR="00BD6600" w:rsidRDefault="00BD6600" w:rsidP="0093430D">
      <w:pPr>
        <w:pStyle w:val="BodyText"/>
        <w:rPr>
          <w:b/>
          <w:bCs/>
          <w:caps/>
          <w:color w:val="FF0000"/>
          <w:sz w:val="32"/>
          <w:szCs w:val="36"/>
        </w:rPr>
      </w:pPr>
    </w:p>
    <w:p w14:paraId="0FBD3B58" w14:textId="6C5AD828" w:rsidR="00BD6600" w:rsidRPr="0093430D" w:rsidRDefault="00BD6600" w:rsidP="0093430D">
      <w:pPr>
        <w:pStyle w:val="BodyText"/>
        <w:rPr>
          <w:b/>
          <w:bCs/>
          <w:caps/>
          <w:color w:val="FF0000"/>
          <w:sz w:val="32"/>
          <w:szCs w:val="36"/>
        </w:rPr>
        <w:sectPr w:rsidR="00BD6600" w:rsidRPr="0093430D" w:rsidSect="00142D98">
          <w:headerReference w:type="default" r:id="rId16"/>
          <w:pgSz w:w="15840" w:h="12240" w:orient="landscape" w:code="1"/>
          <w:pgMar w:top="1440" w:right="1440" w:bottom="1440" w:left="1440" w:header="720" w:footer="720" w:gutter="0"/>
          <w:cols w:space="720"/>
          <w:docGrid w:linePitch="360"/>
        </w:sectPr>
      </w:pPr>
    </w:p>
    <w:p w14:paraId="699A457B" w14:textId="77777777" w:rsidR="00F85F52" w:rsidRDefault="00F85F52" w:rsidP="00171BC7">
      <w:pPr>
        <w:pStyle w:val="Heading1"/>
        <w:numPr>
          <w:ilvl w:val="0"/>
          <w:numId w:val="0"/>
        </w:numPr>
      </w:pPr>
      <w:bookmarkStart w:id="69" w:name="_Toc34126954"/>
      <w:r>
        <w:lastRenderedPageBreak/>
        <w:t>Appendix B - Glossary Entries</w:t>
      </w:r>
      <w:bookmarkEnd w:id="69"/>
    </w:p>
    <w:p w14:paraId="6472430F"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0F48DFF1" w14:textId="77777777" w:rsidTr="00853CEE">
        <w:tc>
          <w:tcPr>
            <w:tcW w:w="2358" w:type="dxa"/>
            <w:tcBorders>
              <w:top w:val="double" w:sz="4" w:space="0" w:color="auto"/>
              <w:bottom w:val="double" w:sz="4" w:space="0" w:color="auto"/>
            </w:tcBorders>
            <w:shd w:val="clear" w:color="auto" w:fill="F3F3F3"/>
          </w:tcPr>
          <w:p w14:paraId="0E838319"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66491818"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1D2E2B89" w14:textId="77777777" w:rsidR="00CC134C" w:rsidRDefault="00CC134C" w:rsidP="006C2CC2">
            <w:pPr>
              <w:jc w:val="center"/>
              <w:rPr>
                <w:b/>
              </w:rPr>
            </w:pPr>
            <w:r>
              <w:rPr>
                <w:b/>
              </w:rPr>
              <w:t>Field where used</w:t>
            </w:r>
          </w:p>
        </w:tc>
      </w:tr>
      <w:tr w:rsidR="00CC134C" w14:paraId="31C0A51F" w14:textId="77777777" w:rsidTr="00853CEE">
        <w:tc>
          <w:tcPr>
            <w:tcW w:w="2358" w:type="dxa"/>
            <w:tcBorders>
              <w:top w:val="double" w:sz="4" w:space="0" w:color="auto"/>
            </w:tcBorders>
          </w:tcPr>
          <w:p w14:paraId="79C3EABA" w14:textId="77777777" w:rsidR="00CC134C" w:rsidRDefault="00CC134C" w:rsidP="006C2CC2"/>
        </w:tc>
        <w:tc>
          <w:tcPr>
            <w:tcW w:w="5400" w:type="dxa"/>
            <w:tcBorders>
              <w:top w:val="double" w:sz="4" w:space="0" w:color="auto"/>
            </w:tcBorders>
          </w:tcPr>
          <w:p w14:paraId="6C10DB07" w14:textId="77777777" w:rsidR="00CC134C" w:rsidRDefault="00CC134C" w:rsidP="006C2CC2"/>
        </w:tc>
        <w:tc>
          <w:tcPr>
            <w:tcW w:w="1800" w:type="dxa"/>
            <w:tcBorders>
              <w:top w:val="double" w:sz="4" w:space="0" w:color="auto"/>
            </w:tcBorders>
          </w:tcPr>
          <w:p w14:paraId="5DAF8650" w14:textId="77777777" w:rsidR="00CC134C" w:rsidRDefault="00CC134C" w:rsidP="006C2CC2"/>
        </w:tc>
      </w:tr>
      <w:tr w:rsidR="00CC134C" w14:paraId="0E83811C" w14:textId="77777777" w:rsidTr="00853CEE">
        <w:tc>
          <w:tcPr>
            <w:tcW w:w="2358" w:type="dxa"/>
          </w:tcPr>
          <w:p w14:paraId="468B6BFB" w14:textId="77777777" w:rsidR="00CC134C" w:rsidRDefault="00CC134C" w:rsidP="006C2CC2"/>
        </w:tc>
        <w:tc>
          <w:tcPr>
            <w:tcW w:w="5400" w:type="dxa"/>
          </w:tcPr>
          <w:p w14:paraId="6DBA4E3A" w14:textId="77777777" w:rsidR="00CC134C" w:rsidRDefault="00CC134C" w:rsidP="006C2CC2"/>
        </w:tc>
        <w:tc>
          <w:tcPr>
            <w:tcW w:w="1800" w:type="dxa"/>
          </w:tcPr>
          <w:p w14:paraId="1F58034E" w14:textId="77777777" w:rsidR="00CC134C" w:rsidRDefault="00CC134C" w:rsidP="006C2CC2"/>
        </w:tc>
      </w:tr>
      <w:tr w:rsidR="00CC134C" w14:paraId="4EDBED81" w14:textId="77777777" w:rsidTr="00853CEE">
        <w:tc>
          <w:tcPr>
            <w:tcW w:w="2358" w:type="dxa"/>
          </w:tcPr>
          <w:p w14:paraId="65FCC45E" w14:textId="77777777" w:rsidR="00CC134C" w:rsidRDefault="00CC134C" w:rsidP="006C2CC2"/>
        </w:tc>
        <w:tc>
          <w:tcPr>
            <w:tcW w:w="5400" w:type="dxa"/>
          </w:tcPr>
          <w:p w14:paraId="2D064901" w14:textId="77777777" w:rsidR="00CC134C" w:rsidRDefault="00CC134C" w:rsidP="006C2CC2"/>
        </w:tc>
        <w:tc>
          <w:tcPr>
            <w:tcW w:w="1800" w:type="dxa"/>
          </w:tcPr>
          <w:p w14:paraId="652B72B1" w14:textId="77777777" w:rsidR="00CC134C" w:rsidRDefault="00CC134C" w:rsidP="006C2CC2"/>
        </w:tc>
      </w:tr>
      <w:tr w:rsidR="00CC134C" w14:paraId="5F25E841" w14:textId="77777777" w:rsidTr="00853CEE">
        <w:tc>
          <w:tcPr>
            <w:tcW w:w="2358" w:type="dxa"/>
          </w:tcPr>
          <w:p w14:paraId="66335BB5" w14:textId="77777777" w:rsidR="00CC134C" w:rsidRDefault="00CC134C" w:rsidP="006C2CC2">
            <w:pPr>
              <w:rPr>
                <w:snapToGrid w:val="0"/>
              </w:rPr>
            </w:pPr>
          </w:p>
        </w:tc>
        <w:tc>
          <w:tcPr>
            <w:tcW w:w="5400" w:type="dxa"/>
          </w:tcPr>
          <w:p w14:paraId="5B521388" w14:textId="77777777" w:rsidR="00CC134C" w:rsidRDefault="00CC134C" w:rsidP="006C2CC2"/>
        </w:tc>
        <w:tc>
          <w:tcPr>
            <w:tcW w:w="1800" w:type="dxa"/>
          </w:tcPr>
          <w:p w14:paraId="76C42E02" w14:textId="77777777" w:rsidR="00CC134C" w:rsidRDefault="00CC134C" w:rsidP="006C2CC2"/>
        </w:tc>
      </w:tr>
    </w:tbl>
    <w:p w14:paraId="4C4BE43F" w14:textId="77777777" w:rsidR="00F85F52" w:rsidRDefault="00F85F52" w:rsidP="00172ACC">
      <w:pPr>
        <w:pStyle w:val="BodyText"/>
      </w:pPr>
    </w:p>
    <w:p w14:paraId="16802E8A" w14:textId="77777777" w:rsidR="004829A2" w:rsidRDefault="004829A2" w:rsidP="00172ACC">
      <w:pPr>
        <w:pStyle w:val="BodyText"/>
      </w:pPr>
    </w:p>
    <w:p w14:paraId="4E861BF4" w14:textId="77777777" w:rsidR="00171BC7" w:rsidRDefault="00171BC7" w:rsidP="00171BC7">
      <w:pPr>
        <w:pStyle w:val="Heading1"/>
        <w:numPr>
          <w:ilvl w:val="0"/>
          <w:numId w:val="0"/>
        </w:numPr>
      </w:pPr>
      <w:bookmarkStart w:id="70" w:name="_Toc34126955"/>
      <w:r>
        <w:t xml:space="preserve">Appendix C </w:t>
      </w:r>
      <w:r w:rsidR="00BD39FB">
        <w:t>-</w:t>
      </w:r>
      <w:r>
        <w:t xml:space="preserve"> Abbreviations</w:t>
      </w:r>
      <w:bookmarkEnd w:id="70"/>
    </w:p>
    <w:p w14:paraId="113E2476"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rsidRPr="00684B70" w14:paraId="12934DD0" w14:textId="77777777" w:rsidTr="00853CEE">
        <w:tc>
          <w:tcPr>
            <w:tcW w:w="2358" w:type="dxa"/>
            <w:tcBorders>
              <w:top w:val="double" w:sz="4" w:space="0" w:color="auto"/>
              <w:bottom w:val="double" w:sz="4" w:space="0" w:color="auto"/>
            </w:tcBorders>
            <w:shd w:val="clear" w:color="auto" w:fill="F3F3F3"/>
          </w:tcPr>
          <w:p w14:paraId="18098901"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40D99F70"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77C66EBD" w14:textId="77777777" w:rsidR="00171BC7" w:rsidRPr="00F53094" w:rsidRDefault="00171BC7" w:rsidP="00414EBB">
            <w:pPr>
              <w:jc w:val="center"/>
              <w:rPr>
                <w:b/>
                <w:lang w:val="en-US"/>
              </w:rPr>
            </w:pPr>
            <w:r w:rsidRPr="00F53094">
              <w:rPr>
                <w:b/>
                <w:lang w:val="en-US"/>
              </w:rPr>
              <w:t>Proposed Message</w:t>
            </w:r>
            <w:r w:rsidR="00FF1458" w:rsidRPr="00F53094">
              <w:rPr>
                <w:b/>
                <w:lang w:val="en-US"/>
              </w:rPr>
              <w:t>s</w:t>
            </w:r>
            <w:r w:rsidRPr="00F53094">
              <w:rPr>
                <w:b/>
                <w:lang w:val="en-US"/>
              </w:rPr>
              <w:t>, Component</w:t>
            </w:r>
            <w:r w:rsidR="00FF1458" w:rsidRPr="00F53094">
              <w:rPr>
                <w:b/>
                <w:lang w:val="en-US"/>
              </w:rPr>
              <w:t>s</w:t>
            </w:r>
            <w:r w:rsidRPr="00F53094">
              <w:rPr>
                <w:b/>
                <w:lang w:val="en-US"/>
              </w:rPr>
              <w:t>, Field</w:t>
            </w:r>
            <w:r w:rsidR="00FF1458" w:rsidRPr="00F53094">
              <w:rPr>
                <w:b/>
                <w:lang w:val="en-US"/>
              </w:rPr>
              <w:t>s</w:t>
            </w:r>
            <w:r w:rsidRPr="00F53094">
              <w:rPr>
                <w:b/>
                <w:lang w:val="en-US"/>
              </w:rPr>
              <w:t xml:space="preserve"> where used</w:t>
            </w:r>
          </w:p>
        </w:tc>
      </w:tr>
      <w:tr w:rsidR="00171BC7" w:rsidRPr="00684B70" w14:paraId="07C78CAF" w14:textId="77777777" w:rsidTr="00853CEE">
        <w:tc>
          <w:tcPr>
            <w:tcW w:w="2358" w:type="dxa"/>
            <w:tcBorders>
              <w:top w:val="double" w:sz="4" w:space="0" w:color="auto"/>
            </w:tcBorders>
          </w:tcPr>
          <w:p w14:paraId="381CCF7F" w14:textId="77777777" w:rsidR="00171BC7" w:rsidRPr="00F53094" w:rsidRDefault="00171BC7" w:rsidP="00414EBB">
            <w:pPr>
              <w:rPr>
                <w:lang w:val="en-US"/>
              </w:rPr>
            </w:pPr>
          </w:p>
        </w:tc>
        <w:tc>
          <w:tcPr>
            <w:tcW w:w="2430" w:type="dxa"/>
            <w:tcBorders>
              <w:top w:val="double" w:sz="4" w:space="0" w:color="auto"/>
            </w:tcBorders>
          </w:tcPr>
          <w:p w14:paraId="4451180C" w14:textId="77777777" w:rsidR="00171BC7" w:rsidRPr="00F53094" w:rsidRDefault="00171BC7" w:rsidP="00414EBB">
            <w:pPr>
              <w:rPr>
                <w:lang w:val="en-US"/>
              </w:rPr>
            </w:pPr>
          </w:p>
        </w:tc>
        <w:tc>
          <w:tcPr>
            <w:tcW w:w="4770" w:type="dxa"/>
            <w:tcBorders>
              <w:top w:val="double" w:sz="4" w:space="0" w:color="auto"/>
            </w:tcBorders>
          </w:tcPr>
          <w:p w14:paraId="76146730" w14:textId="77777777" w:rsidR="00171BC7" w:rsidRPr="00F53094" w:rsidRDefault="00171BC7" w:rsidP="00414EBB">
            <w:pPr>
              <w:rPr>
                <w:lang w:val="en-US"/>
              </w:rPr>
            </w:pPr>
          </w:p>
        </w:tc>
      </w:tr>
      <w:tr w:rsidR="00171BC7" w:rsidRPr="00684B70" w14:paraId="13969B67" w14:textId="77777777" w:rsidTr="00853CEE">
        <w:tc>
          <w:tcPr>
            <w:tcW w:w="2358" w:type="dxa"/>
          </w:tcPr>
          <w:p w14:paraId="0D6CCCF3" w14:textId="77777777" w:rsidR="00171BC7" w:rsidRPr="00F53094" w:rsidRDefault="00171BC7" w:rsidP="00414EBB">
            <w:pPr>
              <w:rPr>
                <w:lang w:val="en-US"/>
              </w:rPr>
            </w:pPr>
          </w:p>
        </w:tc>
        <w:tc>
          <w:tcPr>
            <w:tcW w:w="2430" w:type="dxa"/>
          </w:tcPr>
          <w:p w14:paraId="21FF42AC" w14:textId="77777777" w:rsidR="00171BC7" w:rsidRPr="00F53094" w:rsidRDefault="00171BC7" w:rsidP="00414EBB">
            <w:pPr>
              <w:rPr>
                <w:lang w:val="en-US"/>
              </w:rPr>
            </w:pPr>
          </w:p>
        </w:tc>
        <w:tc>
          <w:tcPr>
            <w:tcW w:w="4770" w:type="dxa"/>
          </w:tcPr>
          <w:p w14:paraId="58AD8365" w14:textId="77777777" w:rsidR="00171BC7" w:rsidRPr="00F53094" w:rsidRDefault="00171BC7" w:rsidP="00414EBB">
            <w:pPr>
              <w:rPr>
                <w:lang w:val="en-US"/>
              </w:rPr>
            </w:pPr>
          </w:p>
        </w:tc>
      </w:tr>
      <w:tr w:rsidR="00171BC7" w:rsidRPr="00684B70" w14:paraId="6096CE79" w14:textId="77777777" w:rsidTr="00853CEE">
        <w:tc>
          <w:tcPr>
            <w:tcW w:w="2358" w:type="dxa"/>
          </w:tcPr>
          <w:p w14:paraId="13D46C80" w14:textId="77777777" w:rsidR="00171BC7" w:rsidRPr="00F53094" w:rsidRDefault="00171BC7" w:rsidP="00414EBB">
            <w:pPr>
              <w:rPr>
                <w:lang w:val="en-US"/>
              </w:rPr>
            </w:pPr>
          </w:p>
        </w:tc>
        <w:tc>
          <w:tcPr>
            <w:tcW w:w="2430" w:type="dxa"/>
          </w:tcPr>
          <w:p w14:paraId="5753392C" w14:textId="77777777" w:rsidR="00171BC7" w:rsidRPr="00F53094" w:rsidRDefault="00171BC7" w:rsidP="00414EBB">
            <w:pPr>
              <w:rPr>
                <w:lang w:val="en-US"/>
              </w:rPr>
            </w:pPr>
          </w:p>
        </w:tc>
        <w:tc>
          <w:tcPr>
            <w:tcW w:w="4770" w:type="dxa"/>
          </w:tcPr>
          <w:p w14:paraId="2EC5428C" w14:textId="77777777" w:rsidR="00171BC7" w:rsidRPr="00F53094" w:rsidRDefault="00171BC7" w:rsidP="00414EBB">
            <w:pPr>
              <w:rPr>
                <w:lang w:val="en-US"/>
              </w:rPr>
            </w:pPr>
          </w:p>
        </w:tc>
      </w:tr>
      <w:tr w:rsidR="00171BC7" w:rsidRPr="00684B70" w14:paraId="0C9A8DCE" w14:textId="77777777" w:rsidTr="00853CEE">
        <w:tc>
          <w:tcPr>
            <w:tcW w:w="2358" w:type="dxa"/>
          </w:tcPr>
          <w:p w14:paraId="147BDB17" w14:textId="77777777" w:rsidR="00171BC7" w:rsidRPr="00F53094" w:rsidRDefault="00171BC7" w:rsidP="00414EBB">
            <w:pPr>
              <w:rPr>
                <w:snapToGrid w:val="0"/>
                <w:lang w:val="en-US"/>
              </w:rPr>
            </w:pPr>
          </w:p>
        </w:tc>
        <w:tc>
          <w:tcPr>
            <w:tcW w:w="2430" w:type="dxa"/>
          </w:tcPr>
          <w:p w14:paraId="6E90C0BE" w14:textId="77777777" w:rsidR="00171BC7" w:rsidRPr="00F53094" w:rsidRDefault="00171BC7" w:rsidP="00414EBB">
            <w:pPr>
              <w:rPr>
                <w:lang w:val="en-US"/>
              </w:rPr>
            </w:pPr>
          </w:p>
        </w:tc>
        <w:tc>
          <w:tcPr>
            <w:tcW w:w="4770" w:type="dxa"/>
          </w:tcPr>
          <w:p w14:paraId="423F2C7D" w14:textId="77777777" w:rsidR="00171BC7" w:rsidRPr="00F53094" w:rsidRDefault="00171BC7" w:rsidP="00414EBB">
            <w:pPr>
              <w:rPr>
                <w:lang w:val="en-US"/>
              </w:rPr>
            </w:pPr>
          </w:p>
        </w:tc>
      </w:tr>
    </w:tbl>
    <w:p w14:paraId="203EDBE0" w14:textId="77777777" w:rsidR="00171BC7" w:rsidRDefault="00171BC7" w:rsidP="00171BC7">
      <w:pPr>
        <w:pStyle w:val="BodyText"/>
      </w:pPr>
    </w:p>
    <w:p w14:paraId="2685D128" w14:textId="77777777" w:rsidR="00D001DD" w:rsidRDefault="00171BC7" w:rsidP="00171BC7">
      <w:pPr>
        <w:pStyle w:val="Heading1"/>
        <w:numPr>
          <w:ilvl w:val="0"/>
          <w:numId w:val="0"/>
        </w:numPr>
      </w:pPr>
      <w:bookmarkStart w:id="71" w:name="_Toc34126956"/>
      <w:r>
        <w:t>Appendix D</w:t>
      </w:r>
      <w:r w:rsidR="00D001DD">
        <w:t xml:space="preserve"> - Usage Examples</w:t>
      </w:r>
      <w:bookmarkEnd w:id="71"/>
    </w:p>
    <w:p w14:paraId="320EF0FA" w14:textId="77777777" w:rsidR="00D001DD" w:rsidRDefault="00D001DD" w:rsidP="00172ACC">
      <w:pPr>
        <w:pStyle w:val="BodyText"/>
      </w:pPr>
    </w:p>
    <w:p w14:paraId="023F67A3" w14:textId="77777777" w:rsidR="003704FE" w:rsidRDefault="00AB2374" w:rsidP="00172ACC">
      <w:pPr>
        <w:pStyle w:val="BodyText"/>
      </w:pPr>
      <w:r>
        <w:t>[Examples may be entered below this line]</w:t>
      </w:r>
    </w:p>
    <w:p w14:paraId="55779043" w14:textId="77777777" w:rsidR="00AB2374" w:rsidRDefault="00AB2374" w:rsidP="00172ACC">
      <w:pPr>
        <w:pStyle w:val="BodyText"/>
      </w:pPr>
    </w:p>
    <w:p w14:paraId="66E62F16" w14:textId="77777777" w:rsidR="00AB2374" w:rsidRPr="00BF2B75" w:rsidRDefault="00AB2374" w:rsidP="00172ACC">
      <w:pPr>
        <w:pStyle w:val="BodyText"/>
      </w:pPr>
    </w:p>
    <w:sectPr w:rsidR="00AB2374" w:rsidRPr="00BF2B75" w:rsidSect="00142D98">
      <w:head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72A29" w14:textId="77777777" w:rsidR="007D0C32" w:rsidRDefault="007D0C32">
      <w:r>
        <w:separator/>
      </w:r>
    </w:p>
  </w:endnote>
  <w:endnote w:type="continuationSeparator" w:id="0">
    <w:p w14:paraId="617992F9" w14:textId="77777777" w:rsidR="007D0C32" w:rsidRDefault="007D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2E18" w14:textId="77777777" w:rsidR="00DA1B7D" w:rsidRPr="005D628B" w:rsidRDefault="00DA1B7D"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DA1B7D" w14:paraId="4007B446" w14:textId="77777777" w:rsidTr="00414EBB">
      <w:tc>
        <w:tcPr>
          <w:tcW w:w="2340" w:type="dxa"/>
        </w:tcPr>
        <w:p w14:paraId="0F1B35E6" w14:textId="77777777" w:rsidR="00DA1B7D" w:rsidRDefault="00DA1B7D" w:rsidP="00414EBB">
          <w:pPr>
            <w:pStyle w:val="Footer"/>
            <w:tabs>
              <w:tab w:val="clear" w:pos="8640"/>
              <w:tab w:val="right" w:pos="9360"/>
            </w:tabs>
            <w:jc w:val="right"/>
          </w:pPr>
          <w:r>
            <w:t>Submission Date</w:t>
          </w:r>
        </w:p>
      </w:tc>
      <w:tc>
        <w:tcPr>
          <w:tcW w:w="2340" w:type="dxa"/>
        </w:tcPr>
        <w:p w14:paraId="21EF709A" w14:textId="495AC62F" w:rsidR="00DA1B7D" w:rsidRDefault="00DA1B7D" w:rsidP="00414EBB">
          <w:pPr>
            <w:pStyle w:val="Footer"/>
            <w:tabs>
              <w:tab w:val="clear" w:pos="8640"/>
              <w:tab w:val="right" w:pos="9360"/>
            </w:tabs>
          </w:pPr>
          <w:r>
            <w:t>February 20, 2020</w:t>
          </w:r>
        </w:p>
      </w:tc>
      <w:tc>
        <w:tcPr>
          <w:tcW w:w="1890" w:type="dxa"/>
        </w:tcPr>
        <w:p w14:paraId="79BF98B0" w14:textId="77777777" w:rsidR="00DA1B7D" w:rsidRDefault="00DA1B7D" w:rsidP="00414EBB">
          <w:pPr>
            <w:pStyle w:val="Footer"/>
            <w:tabs>
              <w:tab w:val="clear" w:pos="4320"/>
              <w:tab w:val="clear" w:pos="8640"/>
              <w:tab w:val="right" w:pos="9360"/>
            </w:tabs>
            <w:jc w:val="right"/>
          </w:pPr>
          <w:r>
            <w:t>Control Number</w:t>
          </w:r>
        </w:p>
      </w:tc>
      <w:tc>
        <w:tcPr>
          <w:tcW w:w="2790" w:type="dxa"/>
        </w:tcPr>
        <w:p w14:paraId="4651827C" w14:textId="77777777" w:rsidR="00DA1B7D" w:rsidRDefault="00DA1B7D" w:rsidP="00414EBB">
          <w:pPr>
            <w:pStyle w:val="Footer"/>
            <w:tabs>
              <w:tab w:val="clear" w:pos="4320"/>
              <w:tab w:val="clear" w:pos="8640"/>
              <w:tab w:val="center" w:pos="-11268"/>
              <w:tab w:val="right" w:pos="9360"/>
            </w:tabs>
          </w:pPr>
        </w:p>
      </w:tc>
    </w:tr>
    <w:tr w:rsidR="00DA1B7D" w14:paraId="31EE353C" w14:textId="77777777" w:rsidTr="00414EBB">
      <w:tc>
        <w:tcPr>
          <w:tcW w:w="2340" w:type="dxa"/>
        </w:tcPr>
        <w:p w14:paraId="029BCA7C" w14:textId="77777777" w:rsidR="00DA1B7D" w:rsidRDefault="00DA1B7D" w:rsidP="00414EBB">
          <w:pPr>
            <w:pStyle w:val="Footer"/>
            <w:tabs>
              <w:tab w:val="clear" w:pos="8640"/>
              <w:tab w:val="right" w:pos="9360"/>
            </w:tabs>
            <w:jc w:val="right"/>
          </w:pPr>
          <w:r>
            <w:t>Submission Status</w:t>
          </w:r>
        </w:p>
      </w:tc>
      <w:tc>
        <w:tcPr>
          <w:tcW w:w="2340" w:type="dxa"/>
        </w:tcPr>
        <w:p w14:paraId="2DB39D7D" w14:textId="20F109FF" w:rsidR="00DA1B7D" w:rsidRDefault="00843C9B" w:rsidP="00414EBB">
          <w:pPr>
            <w:pStyle w:val="Footer"/>
            <w:tabs>
              <w:tab w:val="clear" w:pos="8640"/>
              <w:tab w:val="right" w:pos="9360"/>
            </w:tabs>
          </w:pPr>
          <w:r>
            <w:t>Public Comment</w:t>
          </w:r>
        </w:p>
      </w:tc>
      <w:tc>
        <w:tcPr>
          <w:tcW w:w="1890" w:type="dxa"/>
        </w:tcPr>
        <w:p w14:paraId="5EAD7EDB" w14:textId="77777777" w:rsidR="00DA1B7D" w:rsidRDefault="00DA1B7D" w:rsidP="00414EBB">
          <w:pPr>
            <w:pStyle w:val="Footer"/>
            <w:tabs>
              <w:tab w:val="clear" w:pos="8640"/>
              <w:tab w:val="right" w:pos="9360"/>
            </w:tabs>
            <w:jc w:val="right"/>
          </w:pPr>
          <w:r>
            <w:t>Ratified Date</w:t>
          </w:r>
        </w:p>
      </w:tc>
      <w:tc>
        <w:tcPr>
          <w:tcW w:w="2790" w:type="dxa"/>
        </w:tcPr>
        <w:p w14:paraId="40E87C1D" w14:textId="77777777" w:rsidR="00DA1B7D" w:rsidRDefault="00DA1B7D" w:rsidP="00414EBB">
          <w:pPr>
            <w:pStyle w:val="Footer"/>
            <w:tabs>
              <w:tab w:val="clear" w:pos="8640"/>
              <w:tab w:val="right" w:pos="9360"/>
            </w:tabs>
          </w:pPr>
        </w:p>
      </w:tc>
    </w:tr>
    <w:tr w:rsidR="00DA1B7D" w14:paraId="513E514B" w14:textId="77777777" w:rsidTr="00414EBB">
      <w:tc>
        <w:tcPr>
          <w:tcW w:w="2340" w:type="dxa"/>
        </w:tcPr>
        <w:p w14:paraId="1A7D0A54" w14:textId="77777777" w:rsidR="00DA1B7D" w:rsidRDefault="00DA1B7D" w:rsidP="00414EBB">
          <w:pPr>
            <w:pStyle w:val="Footer"/>
            <w:tabs>
              <w:tab w:val="clear" w:pos="8640"/>
              <w:tab w:val="right" w:pos="9360"/>
            </w:tabs>
            <w:jc w:val="right"/>
          </w:pPr>
          <w:r>
            <w:t>Primary Contact Person</w:t>
          </w:r>
        </w:p>
      </w:tc>
      <w:tc>
        <w:tcPr>
          <w:tcW w:w="2340" w:type="dxa"/>
        </w:tcPr>
        <w:p w14:paraId="4A01EF96" w14:textId="7FCEB92C" w:rsidR="00DA1B7D" w:rsidRDefault="00DA1B7D" w:rsidP="009D1C17">
          <w:pPr>
            <w:pStyle w:val="Footer"/>
            <w:tabs>
              <w:tab w:val="clear" w:pos="8640"/>
              <w:tab w:val="right" w:pos="9360"/>
            </w:tabs>
          </w:pPr>
          <w:r>
            <w:t>APAC Technical Sub-committee, Daniel Shek</w:t>
          </w:r>
        </w:p>
      </w:tc>
      <w:tc>
        <w:tcPr>
          <w:tcW w:w="1890" w:type="dxa"/>
        </w:tcPr>
        <w:p w14:paraId="47513ABD" w14:textId="77777777" w:rsidR="00DA1B7D" w:rsidRDefault="00DA1B7D" w:rsidP="00414EBB">
          <w:pPr>
            <w:pStyle w:val="Footer"/>
            <w:tabs>
              <w:tab w:val="clear" w:pos="8640"/>
              <w:tab w:val="right" w:pos="9360"/>
            </w:tabs>
            <w:jc w:val="right"/>
          </w:pPr>
          <w:r>
            <w:t>Release Identifier</w:t>
          </w:r>
        </w:p>
      </w:tc>
      <w:tc>
        <w:tcPr>
          <w:tcW w:w="2790" w:type="dxa"/>
        </w:tcPr>
        <w:p w14:paraId="1247380F" w14:textId="77777777" w:rsidR="00DA1B7D" w:rsidRDefault="00DA1B7D" w:rsidP="00414EBB">
          <w:pPr>
            <w:pStyle w:val="Footer"/>
            <w:tabs>
              <w:tab w:val="clear" w:pos="8640"/>
              <w:tab w:val="right" w:pos="9360"/>
            </w:tabs>
          </w:pPr>
        </w:p>
      </w:tc>
    </w:tr>
  </w:tbl>
  <w:p w14:paraId="5EC18CC6" w14:textId="77777777" w:rsidR="00DA1B7D" w:rsidRDefault="00DA1B7D" w:rsidP="008F72BB">
    <w:pPr>
      <w:pStyle w:val="Footer"/>
      <w:tabs>
        <w:tab w:val="clear" w:pos="8640"/>
        <w:tab w:val="right" w:pos="9360"/>
      </w:tabs>
    </w:pPr>
  </w:p>
  <w:p w14:paraId="424282AA" w14:textId="562C5A88" w:rsidR="00DA1B7D" w:rsidRDefault="00DA1B7D" w:rsidP="005D628B">
    <w:pPr>
      <w:pStyle w:val="Footer"/>
      <w:tabs>
        <w:tab w:val="clear" w:pos="8640"/>
        <w:tab w:val="right" w:pos="9360"/>
      </w:tabs>
    </w:pPr>
    <w:r>
      <w:sym w:font="Symbol" w:char="F0D3"/>
    </w:r>
    <w:r>
      <w:t xml:space="preserve"> Copyright, 2011-2020, FIX Protocol, Limited</w:t>
    </w:r>
  </w:p>
  <w:p w14:paraId="0C9B7B78" w14:textId="77777777" w:rsidR="00DA1B7D" w:rsidRPr="00DD44E0" w:rsidRDefault="00DA1B7D"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745A" w14:textId="6D4DF61E" w:rsidR="00DA1B7D" w:rsidRDefault="00DA1B7D" w:rsidP="00F53094">
    <w:pPr>
      <w:pStyle w:val="Footer"/>
      <w:pBdr>
        <w:top w:val="single" w:sz="4" w:space="1" w:color="auto"/>
      </w:pBdr>
      <w:tabs>
        <w:tab w:val="clear" w:pos="8640"/>
        <w:tab w:val="right" w:pos="12899"/>
      </w:tabs>
    </w:pPr>
    <w:r>
      <w:sym w:font="Symbol" w:char="F0D3"/>
    </w:r>
    <w:r>
      <w:t xml:space="preserve"> Copyright, 2020, FIX Protocol, Limited</w:t>
    </w:r>
    <w:r>
      <w:tab/>
    </w:r>
    <w:r>
      <w:tab/>
      <w:t xml:space="preserve">Page </w:t>
    </w:r>
    <w:r>
      <w:fldChar w:fldCharType="begin"/>
    </w:r>
    <w:r>
      <w:instrText xml:space="preserve"> PAGE </w:instrText>
    </w:r>
    <w:r>
      <w:fldChar w:fldCharType="separate"/>
    </w:r>
    <w:r w:rsidR="00BD6810">
      <w:rPr>
        <w:noProof/>
      </w:rPr>
      <w:t>14</w:t>
    </w:r>
    <w:r>
      <w:rPr>
        <w:noProof/>
      </w:rPr>
      <w:fldChar w:fldCharType="end"/>
    </w:r>
    <w:r>
      <w:t xml:space="preserve"> of </w:t>
    </w:r>
    <w:r>
      <w:fldChar w:fldCharType="begin"/>
    </w:r>
    <w:r>
      <w:instrText xml:space="preserve"> NUMPAGES </w:instrText>
    </w:r>
    <w:r>
      <w:fldChar w:fldCharType="separate"/>
    </w:r>
    <w:r w:rsidR="00BD6810">
      <w:rPr>
        <w:noProof/>
      </w:rPr>
      <w:t>14</w:t>
    </w:r>
    <w:r>
      <w:rPr>
        <w:noProof/>
      </w:rPr>
      <w:fldChar w:fldCharType="end"/>
    </w:r>
  </w:p>
  <w:p w14:paraId="73344D80" w14:textId="77777777" w:rsidR="00DA1B7D" w:rsidRPr="00DD44E0" w:rsidRDefault="00DA1B7D"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1767" w14:textId="77777777" w:rsidR="007D0C32" w:rsidRDefault="007D0C32">
      <w:r>
        <w:separator/>
      </w:r>
    </w:p>
  </w:footnote>
  <w:footnote w:type="continuationSeparator" w:id="0">
    <w:p w14:paraId="4ECA4259" w14:textId="77777777" w:rsidR="007D0C32" w:rsidRDefault="007D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D644" w14:textId="77777777" w:rsidR="00DA1B7D" w:rsidRDefault="00DA1B7D"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4995" w14:textId="1EDF5F8A" w:rsidR="00DA1B7D" w:rsidRPr="00B449F0" w:rsidRDefault="00DA1B7D" w:rsidP="00D873DF">
    <w:pPr>
      <w:rPr>
        <w:rFonts w:asciiTheme="minorHAnsi" w:hAnsiTheme="minorHAnsi" w:cstheme="minorHAnsi"/>
        <w:sz w:val="22"/>
        <w:szCs w:val="22"/>
        <w:lang w:val="en-US"/>
      </w:rPr>
    </w:pPr>
    <w:r w:rsidRPr="00B449F0">
      <w:rPr>
        <w:rFonts w:asciiTheme="minorHAnsi" w:hAnsiTheme="minorHAnsi" w:cstheme="minorHAnsi"/>
        <w:sz w:val="22"/>
        <w:szCs w:val="22"/>
      </w:rPr>
      <w:fldChar w:fldCharType="begin"/>
    </w:r>
    <w:r w:rsidRPr="00B449F0">
      <w:rPr>
        <w:rFonts w:asciiTheme="minorHAnsi" w:hAnsiTheme="minorHAnsi" w:cstheme="minorHAnsi"/>
        <w:sz w:val="22"/>
        <w:szCs w:val="22"/>
        <w:lang w:val="en-US"/>
      </w:rPr>
      <w:instrText xml:space="preserve"> REF  DocTitle  \* MERGEFORMAT </w:instrText>
    </w:r>
    <w:r w:rsidRPr="00B449F0">
      <w:rPr>
        <w:rFonts w:asciiTheme="minorHAnsi" w:hAnsiTheme="minorHAnsi" w:cstheme="minorHAnsi"/>
        <w:sz w:val="22"/>
        <w:szCs w:val="22"/>
      </w:rPr>
      <w:fldChar w:fldCharType="separate"/>
    </w:r>
    <w:r w:rsidRPr="00843C9B">
      <w:rPr>
        <w:rFonts w:asciiTheme="minorHAnsi" w:hAnsiTheme="minorHAnsi" w:cstheme="minorHAnsi"/>
        <w:noProof/>
        <w:sz w:val="22"/>
        <w:szCs w:val="22"/>
        <w:lang w:val="en-US"/>
      </w:rPr>
      <w:t>Targeted Trade Advertisements</w:t>
    </w:r>
    <w:r w:rsidRPr="00B449F0">
      <w:rPr>
        <w:rFonts w:asciiTheme="minorHAnsi" w:hAnsiTheme="minorHAnsi" w:cstheme="minorHAnsi"/>
        <w:sz w:val="22"/>
        <w:szCs w:val="22"/>
      </w:rPr>
      <w:fldChar w:fldCharType="end"/>
    </w:r>
  </w:p>
  <w:p w14:paraId="7E1C8ACE" w14:textId="72580FD3" w:rsidR="00DA1B7D" w:rsidRPr="0009252E" w:rsidRDefault="00DA1B7D" w:rsidP="00B449F0">
    <w:pPr>
      <w:pBdr>
        <w:bottom w:val="single" w:sz="4" w:space="1" w:color="auto"/>
      </w:pBdr>
      <w:tabs>
        <w:tab w:val="right" w:pos="9356"/>
        <w:tab w:val="right" w:pos="12900"/>
      </w:tabs>
      <w:spacing w:after="120"/>
      <w:rPr>
        <w:rFonts w:asciiTheme="minorHAnsi" w:hAnsiTheme="minorHAnsi" w:cstheme="minorHAnsi"/>
        <w:noProof/>
        <w:sz w:val="22"/>
        <w:szCs w:val="18"/>
        <w:lang w:val="en-US"/>
      </w:rPr>
    </w:pPr>
    <w:r w:rsidRPr="00B449F0">
      <w:rPr>
        <w:rFonts w:asciiTheme="minorHAnsi" w:hAnsiTheme="minorHAnsi" w:cstheme="minorHAnsi"/>
        <w:noProof/>
        <w:sz w:val="22"/>
        <w:szCs w:val="18"/>
      </w:rPr>
      <w:fldChar w:fldCharType="begin"/>
    </w:r>
    <w:r w:rsidRPr="00B449F0">
      <w:rPr>
        <w:rFonts w:asciiTheme="minorHAnsi" w:hAnsiTheme="minorHAnsi" w:cstheme="minorHAnsi"/>
        <w:noProof/>
        <w:sz w:val="22"/>
        <w:szCs w:val="18"/>
        <w:lang w:val="en-US"/>
      </w:rPr>
      <w:instrText xml:space="preserve"> FILENAME   \* MERGEFORMAT </w:instrText>
    </w:r>
    <w:r w:rsidRPr="00B449F0">
      <w:rPr>
        <w:rFonts w:asciiTheme="minorHAnsi" w:hAnsiTheme="minorHAnsi" w:cstheme="minorHAnsi"/>
        <w:noProof/>
        <w:sz w:val="22"/>
        <w:szCs w:val="18"/>
      </w:rPr>
      <w:fldChar w:fldCharType="separate"/>
    </w:r>
    <w:r w:rsidR="00BD6810">
      <w:rPr>
        <w:rFonts w:asciiTheme="minorHAnsi" w:hAnsiTheme="minorHAnsi" w:cstheme="minorHAnsi"/>
        <w:noProof/>
        <w:sz w:val="22"/>
        <w:szCs w:val="18"/>
        <w:lang w:val="en-US"/>
      </w:rPr>
      <w:t>FIX Protocol Gap Analysis - Targeted Trade Advertisements v0.4.docx</w:t>
    </w:r>
    <w:r w:rsidRPr="00B449F0">
      <w:rPr>
        <w:rFonts w:asciiTheme="minorHAnsi" w:hAnsiTheme="minorHAnsi" w:cstheme="minorHAnsi"/>
        <w:noProof/>
        <w:sz w:val="22"/>
        <w:szCs w:val="18"/>
      </w:rPr>
      <w:fldChar w:fldCharType="end"/>
    </w:r>
    <w:r w:rsidRPr="00B449F0">
      <w:rPr>
        <w:rFonts w:asciiTheme="minorHAnsi" w:hAnsiTheme="minorHAnsi" w:cstheme="minorHAnsi"/>
        <w:noProof/>
        <w:sz w:val="22"/>
        <w:szCs w:val="18"/>
        <w:lang w:val="en-US"/>
      </w:rPr>
      <w:tab/>
    </w:r>
    <w:r w:rsidRPr="00B449F0">
      <w:rPr>
        <w:rFonts w:asciiTheme="minorHAnsi" w:hAnsiTheme="minorHAnsi" w:cstheme="minorHAnsi"/>
        <w:sz w:val="22"/>
        <w:szCs w:val="18"/>
      </w:rPr>
      <w:fldChar w:fldCharType="begin"/>
    </w:r>
    <w:r w:rsidRPr="00B449F0">
      <w:rPr>
        <w:rFonts w:asciiTheme="minorHAnsi" w:hAnsiTheme="minorHAnsi" w:cstheme="minorHAnsi"/>
        <w:sz w:val="22"/>
        <w:szCs w:val="18"/>
        <w:lang w:val="en-US"/>
      </w:rPr>
      <w:instrText xml:space="preserve"> REF  RevDate  \* MERGEFORMAT </w:instrText>
    </w:r>
    <w:r w:rsidRPr="00B449F0">
      <w:rPr>
        <w:rFonts w:asciiTheme="minorHAnsi" w:hAnsiTheme="minorHAnsi" w:cstheme="minorHAnsi"/>
        <w:sz w:val="22"/>
        <w:szCs w:val="18"/>
      </w:rPr>
      <w:fldChar w:fldCharType="separate"/>
    </w:r>
    <w:r w:rsidRPr="00843C9B">
      <w:rPr>
        <w:rFonts w:asciiTheme="minorHAnsi" w:hAnsiTheme="minorHAnsi" w:cstheme="minorHAnsi"/>
        <w:sz w:val="22"/>
        <w:szCs w:val="18"/>
        <w:lang w:val="en-US"/>
      </w:rPr>
      <w:t>3 March 2020</w:t>
    </w:r>
    <w:r w:rsidRPr="00B449F0">
      <w:rPr>
        <w:rFonts w:asciiTheme="minorHAnsi" w:hAnsiTheme="minorHAnsi" w:cstheme="minorHAnsi"/>
        <w:sz w:val="22"/>
        <w:szCs w:val="18"/>
      </w:rPr>
      <w:fldChar w:fldCharType="end"/>
    </w:r>
    <w:r w:rsidRPr="0009252E">
      <w:rPr>
        <w:rFonts w:asciiTheme="minorHAnsi" w:hAnsiTheme="minorHAnsi" w:cstheme="minorHAnsi"/>
        <w:sz w:val="22"/>
        <w:szCs w:val="18"/>
        <w:lang w:val="en-US"/>
      </w:rPr>
      <w:t xml:space="preserve"> </w:t>
    </w:r>
    <w:r>
      <w:rPr>
        <w:rFonts w:asciiTheme="minorHAnsi" w:hAnsiTheme="minorHAnsi" w:cstheme="minorHAnsi"/>
        <w:sz w:val="22"/>
        <w:szCs w:val="18"/>
        <w:lang w:val="en-US"/>
      </w:rPr>
      <w:t xml:space="preserve">– </w:t>
    </w:r>
    <w:r w:rsidRPr="00B449F0">
      <w:rPr>
        <w:rFonts w:asciiTheme="minorHAnsi" w:hAnsiTheme="minorHAnsi" w:cstheme="minorHAnsi"/>
        <w:sz w:val="22"/>
        <w:szCs w:val="18"/>
      </w:rPr>
      <w:fldChar w:fldCharType="begin"/>
    </w:r>
    <w:r w:rsidRPr="00B449F0">
      <w:rPr>
        <w:rFonts w:asciiTheme="minorHAnsi" w:hAnsiTheme="minorHAnsi" w:cstheme="minorHAnsi"/>
        <w:sz w:val="22"/>
        <w:szCs w:val="18"/>
        <w:lang w:val="en-US"/>
      </w:rPr>
      <w:instrText xml:space="preserve"> REF  RevNum  \* MERGEFORMAT </w:instrText>
    </w:r>
    <w:r w:rsidRPr="00B449F0">
      <w:rPr>
        <w:rFonts w:asciiTheme="minorHAnsi" w:hAnsiTheme="minorHAnsi" w:cstheme="minorHAnsi"/>
        <w:sz w:val="22"/>
        <w:szCs w:val="18"/>
      </w:rPr>
      <w:fldChar w:fldCharType="separate"/>
    </w:r>
    <w:r w:rsidRPr="00843C9B">
      <w:rPr>
        <w:rFonts w:asciiTheme="minorHAnsi" w:hAnsiTheme="minorHAnsi" w:cstheme="minorHAnsi"/>
        <w:sz w:val="22"/>
        <w:szCs w:val="18"/>
        <w:lang w:val="en-US"/>
      </w:rPr>
      <w:t>v0.4</w:t>
    </w:r>
    <w:r w:rsidRPr="00B449F0">
      <w:rPr>
        <w:rFonts w:asciiTheme="minorHAnsi" w:hAnsiTheme="minorHAnsi" w:cstheme="minorHAnsi"/>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A0D5" w14:textId="3763F994" w:rsidR="00DA1B7D" w:rsidRPr="00B449F0" w:rsidRDefault="00DA1B7D" w:rsidP="00D873DF">
    <w:pPr>
      <w:rPr>
        <w:rFonts w:asciiTheme="minorHAnsi" w:hAnsiTheme="minorHAnsi" w:cstheme="minorHAnsi"/>
        <w:sz w:val="22"/>
        <w:szCs w:val="22"/>
        <w:lang w:val="en-US"/>
      </w:rPr>
    </w:pPr>
    <w:r w:rsidRPr="00B449F0">
      <w:rPr>
        <w:rFonts w:asciiTheme="minorHAnsi" w:hAnsiTheme="minorHAnsi" w:cstheme="minorHAnsi"/>
        <w:sz w:val="22"/>
        <w:szCs w:val="22"/>
      </w:rPr>
      <w:fldChar w:fldCharType="begin"/>
    </w:r>
    <w:r w:rsidRPr="00B449F0">
      <w:rPr>
        <w:rFonts w:asciiTheme="minorHAnsi" w:hAnsiTheme="minorHAnsi" w:cstheme="minorHAnsi"/>
        <w:sz w:val="22"/>
        <w:szCs w:val="22"/>
        <w:lang w:val="en-US"/>
      </w:rPr>
      <w:instrText xml:space="preserve"> REF  DocTitle  \* MERGEFORMAT </w:instrText>
    </w:r>
    <w:r w:rsidRPr="00B449F0">
      <w:rPr>
        <w:rFonts w:asciiTheme="minorHAnsi" w:hAnsiTheme="minorHAnsi" w:cstheme="minorHAnsi"/>
        <w:sz w:val="22"/>
        <w:szCs w:val="22"/>
      </w:rPr>
      <w:fldChar w:fldCharType="separate"/>
    </w:r>
    <w:r w:rsidRPr="00843C9B">
      <w:rPr>
        <w:rFonts w:asciiTheme="minorHAnsi" w:hAnsiTheme="minorHAnsi" w:cstheme="minorHAnsi"/>
        <w:noProof/>
        <w:sz w:val="22"/>
        <w:szCs w:val="22"/>
        <w:lang w:val="en-US"/>
      </w:rPr>
      <w:t>Targeted Trade Advertisements</w:t>
    </w:r>
    <w:r w:rsidRPr="00B449F0">
      <w:rPr>
        <w:rFonts w:asciiTheme="minorHAnsi" w:hAnsiTheme="minorHAnsi" w:cstheme="minorHAnsi"/>
        <w:sz w:val="22"/>
        <w:szCs w:val="22"/>
      </w:rPr>
      <w:fldChar w:fldCharType="end"/>
    </w:r>
  </w:p>
  <w:p w14:paraId="256BF6E7" w14:textId="50F10779" w:rsidR="00DA1B7D" w:rsidRPr="00B449F0" w:rsidRDefault="00DA1B7D" w:rsidP="00B449F0">
    <w:pPr>
      <w:pBdr>
        <w:bottom w:val="single" w:sz="4" w:space="1" w:color="auto"/>
      </w:pBdr>
      <w:tabs>
        <w:tab w:val="right" w:pos="12900"/>
      </w:tabs>
      <w:spacing w:after="120"/>
      <w:rPr>
        <w:rFonts w:asciiTheme="minorHAnsi" w:hAnsiTheme="minorHAnsi" w:cstheme="minorHAnsi"/>
        <w:noProof/>
        <w:sz w:val="22"/>
        <w:szCs w:val="18"/>
        <w:lang w:val="en-US"/>
      </w:rPr>
    </w:pPr>
    <w:r w:rsidRPr="00B449F0">
      <w:rPr>
        <w:rFonts w:asciiTheme="minorHAnsi" w:hAnsiTheme="minorHAnsi" w:cstheme="minorHAnsi"/>
        <w:noProof/>
        <w:sz w:val="22"/>
        <w:szCs w:val="18"/>
      </w:rPr>
      <w:fldChar w:fldCharType="begin"/>
    </w:r>
    <w:r w:rsidRPr="00B449F0">
      <w:rPr>
        <w:rFonts w:asciiTheme="minorHAnsi" w:hAnsiTheme="minorHAnsi" w:cstheme="minorHAnsi"/>
        <w:noProof/>
        <w:sz w:val="22"/>
        <w:szCs w:val="18"/>
        <w:lang w:val="en-US"/>
      </w:rPr>
      <w:instrText xml:space="preserve"> FILENAME   \* MERGEFORMAT </w:instrText>
    </w:r>
    <w:r w:rsidRPr="00B449F0">
      <w:rPr>
        <w:rFonts w:asciiTheme="minorHAnsi" w:hAnsiTheme="minorHAnsi" w:cstheme="minorHAnsi"/>
        <w:noProof/>
        <w:sz w:val="22"/>
        <w:szCs w:val="18"/>
      </w:rPr>
      <w:fldChar w:fldCharType="separate"/>
    </w:r>
    <w:r>
      <w:rPr>
        <w:rFonts w:asciiTheme="minorHAnsi" w:hAnsiTheme="minorHAnsi" w:cstheme="minorHAnsi"/>
        <w:noProof/>
        <w:sz w:val="22"/>
        <w:szCs w:val="18"/>
        <w:lang w:val="en-US"/>
      </w:rPr>
      <w:t>FIX Protocol Gap Analysis - Targeted Trade Advertisements v0.4 trackchanges.docx</w:t>
    </w:r>
    <w:r w:rsidRPr="00B449F0">
      <w:rPr>
        <w:rFonts w:asciiTheme="minorHAnsi" w:hAnsiTheme="minorHAnsi" w:cstheme="minorHAnsi"/>
        <w:noProof/>
        <w:sz w:val="22"/>
        <w:szCs w:val="18"/>
      </w:rPr>
      <w:fldChar w:fldCharType="end"/>
    </w:r>
    <w:r>
      <w:rPr>
        <w:rFonts w:asciiTheme="minorHAnsi" w:hAnsiTheme="minorHAnsi" w:cstheme="minorHAnsi"/>
        <w:noProof/>
        <w:sz w:val="22"/>
        <w:szCs w:val="18"/>
        <w:lang w:val="en-US"/>
      </w:rPr>
      <w:tab/>
    </w:r>
    <w:r w:rsidRPr="00B449F0">
      <w:rPr>
        <w:rFonts w:asciiTheme="minorHAnsi" w:hAnsiTheme="minorHAnsi" w:cstheme="minorHAnsi"/>
        <w:sz w:val="22"/>
        <w:szCs w:val="18"/>
      </w:rPr>
      <w:fldChar w:fldCharType="begin"/>
    </w:r>
    <w:r w:rsidRPr="00B449F0">
      <w:rPr>
        <w:rFonts w:asciiTheme="minorHAnsi" w:hAnsiTheme="minorHAnsi" w:cstheme="minorHAnsi"/>
        <w:sz w:val="22"/>
        <w:szCs w:val="18"/>
        <w:lang w:val="en-US"/>
      </w:rPr>
      <w:instrText xml:space="preserve"> REF  RevDate  \* MERGEFORMAT </w:instrText>
    </w:r>
    <w:r w:rsidRPr="00B449F0">
      <w:rPr>
        <w:rFonts w:asciiTheme="minorHAnsi" w:hAnsiTheme="minorHAnsi" w:cstheme="minorHAnsi"/>
        <w:sz w:val="22"/>
        <w:szCs w:val="18"/>
      </w:rPr>
      <w:fldChar w:fldCharType="separate"/>
    </w:r>
    <w:r w:rsidRPr="00843C9B">
      <w:rPr>
        <w:rFonts w:asciiTheme="minorHAnsi" w:hAnsiTheme="minorHAnsi" w:cstheme="minorHAnsi"/>
        <w:sz w:val="22"/>
        <w:szCs w:val="18"/>
        <w:lang w:val="en-US"/>
      </w:rPr>
      <w:t>3 March 2020</w:t>
    </w:r>
    <w:r w:rsidRPr="00B449F0">
      <w:rPr>
        <w:rFonts w:asciiTheme="minorHAnsi" w:hAnsiTheme="minorHAnsi" w:cstheme="minorHAnsi"/>
        <w:sz w:val="22"/>
        <w:szCs w:val="18"/>
      </w:rPr>
      <w:fldChar w:fldCharType="end"/>
    </w:r>
    <w:r w:rsidRPr="0009252E">
      <w:rPr>
        <w:rFonts w:asciiTheme="minorHAnsi" w:hAnsiTheme="minorHAnsi" w:cstheme="minorHAnsi"/>
        <w:sz w:val="22"/>
        <w:szCs w:val="18"/>
        <w:lang w:val="en-US"/>
      </w:rPr>
      <w:t xml:space="preserve"> </w:t>
    </w:r>
    <w:r>
      <w:rPr>
        <w:rFonts w:asciiTheme="minorHAnsi" w:hAnsiTheme="minorHAnsi" w:cstheme="minorHAnsi"/>
        <w:sz w:val="22"/>
        <w:szCs w:val="18"/>
        <w:lang w:val="en-US"/>
      </w:rPr>
      <w:t xml:space="preserve">– </w:t>
    </w:r>
    <w:r w:rsidRPr="00B449F0">
      <w:rPr>
        <w:rFonts w:asciiTheme="minorHAnsi" w:hAnsiTheme="minorHAnsi" w:cstheme="minorHAnsi"/>
        <w:sz w:val="22"/>
        <w:szCs w:val="18"/>
      </w:rPr>
      <w:fldChar w:fldCharType="begin"/>
    </w:r>
    <w:r w:rsidRPr="00B449F0">
      <w:rPr>
        <w:rFonts w:asciiTheme="minorHAnsi" w:hAnsiTheme="minorHAnsi" w:cstheme="minorHAnsi"/>
        <w:sz w:val="22"/>
        <w:szCs w:val="18"/>
        <w:lang w:val="en-US"/>
      </w:rPr>
      <w:instrText xml:space="preserve"> REF  RevNum  \* MERGEFORMAT </w:instrText>
    </w:r>
    <w:r w:rsidRPr="00B449F0">
      <w:rPr>
        <w:rFonts w:asciiTheme="minorHAnsi" w:hAnsiTheme="minorHAnsi" w:cstheme="minorHAnsi"/>
        <w:sz w:val="22"/>
        <w:szCs w:val="18"/>
      </w:rPr>
      <w:fldChar w:fldCharType="separate"/>
    </w:r>
    <w:r w:rsidRPr="00843C9B">
      <w:rPr>
        <w:rFonts w:asciiTheme="minorHAnsi" w:hAnsiTheme="minorHAnsi" w:cstheme="minorHAnsi"/>
        <w:sz w:val="22"/>
        <w:szCs w:val="18"/>
        <w:lang w:val="en-US"/>
      </w:rPr>
      <w:t>v0.4</w:t>
    </w:r>
    <w:r w:rsidRPr="00B449F0">
      <w:rPr>
        <w:rFonts w:asciiTheme="minorHAnsi" w:hAnsiTheme="minorHAnsi" w:cstheme="minorHAnsi"/>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D4B4" w14:textId="49B88094" w:rsidR="00DA1B7D" w:rsidRPr="00B449F0" w:rsidRDefault="00DA1B7D" w:rsidP="00D873DF">
    <w:pPr>
      <w:rPr>
        <w:rFonts w:asciiTheme="minorHAnsi" w:hAnsiTheme="minorHAnsi" w:cstheme="minorHAnsi"/>
        <w:sz w:val="22"/>
        <w:szCs w:val="22"/>
        <w:lang w:val="en-US"/>
      </w:rPr>
    </w:pPr>
    <w:r w:rsidRPr="00B449F0">
      <w:rPr>
        <w:rFonts w:asciiTheme="minorHAnsi" w:hAnsiTheme="minorHAnsi" w:cstheme="minorHAnsi"/>
        <w:sz w:val="22"/>
        <w:szCs w:val="22"/>
      </w:rPr>
      <w:fldChar w:fldCharType="begin"/>
    </w:r>
    <w:r w:rsidRPr="00B449F0">
      <w:rPr>
        <w:rFonts w:asciiTheme="minorHAnsi" w:hAnsiTheme="minorHAnsi" w:cstheme="minorHAnsi"/>
        <w:sz w:val="22"/>
        <w:szCs w:val="22"/>
        <w:lang w:val="en-US"/>
      </w:rPr>
      <w:instrText xml:space="preserve"> REF  DocTitle  \* MERGEFORMAT </w:instrText>
    </w:r>
    <w:r w:rsidRPr="00B449F0">
      <w:rPr>
        <w:rFonts w:asciiTheme="minorHAnsi" w:hAnsiTheme="minorHAnsi" w:cstheme="minorHAnsi"/>
        <w:sz w:val="22"/>
        <w:szCs w:val="22"/>
      </w:rPr>
      <w:fldChar w:fldCharType="separate"/>
    </w:r>
    <w:r w:rsidRPr="00843C9B">
      <w:rPr>
        <w:rFonts w:asciiTheme="minorHAnsi" w:hAnsiTheme="minorHAnsi" w:cstheme="minorHAnsi"/>
        <w:noProof/>
        <w:sz w:val="22"/>
        <w:szCs w:val="22"/>
        <w:lang w:val="en-US"/>
      </w:rPr>
      <w:t>Targeted Trade Advertisements</w:t>
    </w:r>
    <w:r w:rsidRPr="00B449F0">
      <w:rPr>
        <w:rFonts w:asciiTheme="minorHAnsi" w:hAnsiTheme="minorHAnsi" w:cstheme="minorHAnsi"/>
        <w:sz w:val="22"/>
        <w:szCs w:val="22"/>
      </w:rPr>
      <w:fldChar w:fldCharType="end"/>
    </w:r>
  </w:p>
  <w:p w14:paraId="078ACF24" w14:textId="13971F87" w:rsidR="00DA1B7D" w:rsidRPr="00B449F0" w:rsidRDefault="00DA1B7D" w:rsidP="00B449F0">
    <w:pPr>
      <w:pBdr>
        <w:bottom w:val="single" w:sz="4" w:space="1" w:color="auto"/>
      </w:pBdr>
      <w:tabs>
        <w:tab w:val="right" w:pos="9356"/>
        <w:tab w:val="right" w:pos="12900"/>
      </w:tabs>
      <w:spacing w:after="120"/>
      <w:rPr>
        <w:rFonts w:asciiTheme="minorHAnsi" w:hAnsiTheme="minorHAnsi" w:cstheme="minorHAnsi"/>
        <w:noProof/>
        <w:sz w:val="22"/>
        <w:szCs w:val="18"/>
        <w:lang w:val="en-US"/>
      </w:rPr>
    </w:pPr>
    <w:r w:rsidRPr="00B449F0">
      <w:rPr>
        <w:rFonts w:asciiTheme="minorHAnsi" w:hAnsiTheme="minorHAnsi" w:cstheme="minorHAnsi"/>
        <w:noProof/>
        <w:sz w:val="22"/>
        <w:szCs w:val="18"/>
      </w:rPr>
      <w:fldChar w:fldCharType="begin"/>
    </w:r>
    <w:r w:rsidRPr="00B449F0">
      <w:rPr>
        <w:rFonts w:asciiTheme="minorHAnsi" w:hAnsiTheme="minorHAnsi" w:cstheme="minorHAnsi"/>
        <w:noProof/>
        <w:sz w:val="22"/>
        <w:szCs w:val="18"/>
        <w:lang w:val="en-US"/>
      </w:rPr>
      <w:instrText xml:space="preserve"> FILENAME   \* MERGEFORMAT </w:instrText>
    </w:r>
    <w:r w:rsidRPr="00B449F0">
      <w:rPr>
        <w:rFonts w:asciiTheme="minorHAnsi" w:hAnsiTheme="minorHAnsi" w:cstheme="minorHAnsi"/>
        <w:noProof/>
        <w:sz w:val="22"/>
        <w:szCs w:val="18"/>
      </w:rPr>
      <w:fldChar w:fldCharType="separate"/>
    </w:r>
    <w:r>
      <w:rPr>
        <w:rFonts w:asciiTheme="minorHAnsi" w:hAnsiTheme="minorHAnsi" w:cstheme="minorHAnsi"/>
        <w:noProof/>
        <w:sz w:val="22"/>
        <w:szCs w:val="18"/>
        <w:lang w:val="en-US"/>
      </w:rPr>
      <w:t>FIX Protocol Gap Analysis - Targeted Trade Advertisements v0.4 trackchanges.docx</w:t>
    </w:r>
    <w:r w:rsidRPr="00B449F0">
      <w:rPr>
        <w:rFonts w:asciiTheme="minorHAnsi" w:hAnsiTheme="minorHAnsi" w:cstheme="minorHAnsi"/>
        <w:noProof/>
        <w:sz w:val="22"/>
        <w:szCs w:val="18"/>
      </w:rPr>
      <w:fldChar w:fldCharType="end"/>
    </w:r>
    <w:r w:rsidRPr="00B449F0">
      <w:rPr>
        <w:rFonts w:asciiTheme="minorHAnsi" w:hAnsiTheme="minorHAnsi" w:cstheme="minorHAnsi"/>
        <w:noProof/>
        <w:sz w:val="22"/>
        <w:szCs w:val="18"/>
        <w:lang w:val="en-US"/>
      </w:rPr>
      <w:tab/>
    </w:r>
    <w:r w:rsidRPr="00B449F0">
      <w:rPr>
        <w:rFonts w:asciiTheme="minorHAnsi" w:hAnsiTheme="minorHAnsi" w:cstheme="minorHAnsi"/>
        <w:sz w:val="22"/>
        <w:szCs w:val="18"/>
      </w:rPr>
      <w:fldChar w:fldCharType="begin"/>
    </w:r>
    <w:r w:rsidRPr="00B449F0">
      <w:rPr>
        <w:rFonts w:asciiTheme="minorHAnsi" w:hAnsiTheme="minorHAnsi" w:cstheme="minorHAnsi"/>
        <w:sz w:val="22"/>
        <w:szCs w:val="18"/>
        <w:lang w:val="en-US"/>
      </w:rPr>
      <w:instrText xml:space="preserve"> REF  RevDate  \* MERGEFORMAT </w:instrText>
    </w:r>
    <w:r w:rsidRPr="00B449F0">
      <w:rPr>
        <w:rFonts w:asciiTheme="minorHAnsi" w:hAnsiTheme="minorHAnsi" w:cstheme="minorHAnsi"/>
        <w:sz w:val="22"/>
        <w:szCs w:val="18"/>
      </w:rPr>
      <w:fldChar w:fldCharType="separate"/>
    </w:r>
    <w:r w:rsidRPr="00843C9B">
      <w:rPr>
        <w:rFonts w:asciiTheme="minorHAnsi" w:hAnsiTheme="minorHAnsi" w:cstheme="minorHAnsi"/>
        <w:sz w:val="22"/>
        <w:szCs w:val="18"/>
        <w:lang w:val="en-US"/>
      </w:rPr>
      <w:t>3 March 2020</w:t>
    </w:r>
    <w:r w:rsidRPr="00B449F0">
      <w:rPr>
        <w:rFonts w:asciiTheme="minorHAnsi" w:hAnsiTheme="minorHAnsi" w:cstheme="minorHAnsi"/>
        <w:sz w:val="22"/>
        <w:szCs w:val="18"/>
      </w:rPr>
      <w:fldChar w:fldCharType="end"/>
    </w:r>
    <w:r w:rsidRPr="0009252E">
      <w:rPr>
        <w:rFonts w:asciiTheme="minorHAnsi" w:hAnsiTheme="minorHAnsi" w:cstheme="minorHAnsi"/>
        <w:sz w:val="22"/>
        <w:szCs w:val="18"/>
        <w:lang w:val="en-US"/>
      </w:rPr>
      <w:t xml:space="preserve"> </w:t>
    </w:r>
    <w:r>
      <w:rPr>
        <w:rFonts w:asciiTheme="minorHAnsi" w:hAnsiTheme="minorHAnsi" w:cstheme="minorHAnsi"/>
        <w:sz w:val="22"/>
        <w:szCs w:val="18"/>
        <w:lang w:val="en-US"/>
      </w:rPr>
      <w:t xml:space="preserve">– </w:t>
    </w:r>
    <w:r w:rsidRPr="00B449F0">
      <w:rPr>
        <w:rFonts w:asciiTheme="minorHAnsi" w:hAnsiTheme="minorHAnsi" w:cstheme="minorHAnsi"/>
        <w:sz w:val="22"/>
        <w:szCs w:val="18"/>
      </w:rPr>
      <w:fldChar w:fldCharType="begin"/>
    </w:r>
    <w:r w:rsidRPr="00B449F0">
      <w:rPr>
        <w:rFonts w:asciiTheme="minorHAnsi" w:hAnsiTheme="minorHAnsi" w:cstheme="minorHAnsi"/>
        <w:sz w:val="22"/>
        <w:szCs w:val="18"/>
        <w:lang w:val="en-US"/>
      </w:rPr>
      <w:instrText xml:space="preserve"> REF  RevNum  \* MERGEFORMAT </w:instrText>
    </w:r>
    <w:r w:rsidRPr="00B449F0">
      <w:rPr>
        <w:rFonts w:asciiTheme="minorHAnsi" w:hAnsiTheme="minorHAnsi" w:cstheme="minorHAnsi"/>
        <w:sz w:val="22"/>
        <w:szCs w:val="18"/>
      </w:rPr>
      <w:fldChar w:fldCharType="separate"/>
    </w:r>
    <w:r w:rsidRPr="00843C9B">
      <w:rPr>
        <w:rFonts w:asciiTheme="minorHAnsi" w:hAnsiTheme="minorHAnsi" w:cstheme="minorHAnsi"/>
        <w:sz w:val="22"/>
        <w:szCs w:val="18"/>
        <w:lang w:val="en-US"/>
      </w:rPr>
      <w:t>v0.4</w:t>
    </w:r>
    <w:r w:rsidRPr="00B449F0">
      <w:rPr>
        <w:rFonts w:asciiTheme="minorHAnsi" w:hAnsiTheme="minorHAnsi" w:cstheme="minorHAns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0332138"/>
    <w:multiLevelType w:val="multilevel"/>
    <w:tmpl w:val="3A369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075126"/>
    <w:multiLevelType w:val="multilevel"/>
    <w:tmpl w:val="DF545D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E81F75"/>
    <w:multiLevelType w:val="hybridMultilevel"/>
    <w:tmpl w:val="FF04E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5279B3"/>
    <w:multiLevelType w:val="multilevel"/>
    <w:tmpl w:val="584CE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73712E"/>
    <w:multiLevelType w:val="multilevel"/>
    <w:tmpl w:val="87984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7E7D33"/>
    <w:multiLevelType w:val="hybridMultilevel"/>
    <w:tmpl w:val="592A0308"/>
    <w:lvl w:ilvl="0" w:tplc="A6F814F4">
      <w:numFmt w:val="bullet"/>
      <w:lvlText w:val="-"/>
      <w:lvlJc w:val="left"/>
      <w:pPr>
        <w:ind w:left="780" w:hanging="420"/>
      </w:pPr>
      <w:rPr>
        <w:rFonts w:ascii="Times New Roman" w:eastAsiaTheme="minorEastAsia"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06405"/>
    <w:multiLevelType w:val="multilevel"/>
    <w:tmpl w:val="CFF22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6F0F91"/>
    <w:multiLevelType w:val="hybridMultilevel"/>
    <w:tmpl w:val="05D2B2F0"/>
    <w:lvl w:ilvl="0" w:tplc="CE8660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B30936"/>
    <w:multiLevelType w:val="hybridMultilevel"/>
    <w:tmpl w:val="B1C673C8"/>
    <w:lvl w:ilvl="0" w:tplc="6DE8C9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105C9"/>
    <w:multiLevelType w:val="hybridMultilevel"/>
    <w:tmpl w:val="EB5CEC70"/>
    <w:lvl w:ilvl="0" w:tplc="D1BEF0AE">
      <w:start w:val="8"/>
      <w:numFmt w:val="bullet"/>
      <w:lvlText w:val="-"/>
      <w:lvlJc w:val="left"/>
      <w:pPr>
        <w:ind w:left="720" w:hanging="360"/>
      </w:pPr>
      <w:rPr>
        <w:rFonts w:ascii="Calibri" w:eastAsia="Times New Roman"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3"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97791E"/>
    <w:multiLevelType w:val="multilevel"/>
    <w:tmpl w:val="943C3A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4"/>
  </w:num>
  <w:num w:numId="3">
    <w:abstractNumId w:val="15"/>
  </w:num>
  <w:num w:numId="4">
    <w:abstractNumId w:val="3"/>
  </w:num>
  <w:num w:numId="5">
    <w:abstractNumId w:val="10"/>
  </w:num>
  <w:num w:numId="6">
    <w:abstractNumId w:val="13"/>
  </w:num>
  <w:num w:numId="7">
    <w:abstractNumId w:val="12"/>
  </w:num>
  <w:num w:numId="8">
    <w:abstractNumId w:val="5"/>
  </w:num>
  <w:num w:numId="9">
    <w:abstractNumId w:val="6"/>
  </w:num>
  <w:num w:numId="10">
    <w:abstractNumId w:val="1"/>
  </w:num>
  <w:num w:numId="11">
    <w:abstractNumId w:val="16"/>
  </w:num>
  <w:num w:numId="12">
    <w:abstractNumId w:val="2"/>
  </w:num>
  <w:num w:numId="13">
    <w:abstractNumId w:val="8"/>
  </w:num>
  <w:num w:numId="14">
    <w:abstractNumId w:val="4"/>
  </w:num>
  <w:num w:numId="15">
    <w:abstractNumId w:val="7"/>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DF"/>
    <w:rsid w:val="000000BA"/>
    <w:rsid w:val="0000366A"/>
    <w:rsid w:val="00003DCA"/>
    <w:rsid w:val="00004F8D"/>
    <w:rsid w:val="000116D8"/>
    <w:rsid w:val="00014F70"/>
    <w:rsid w:val="000169AB"/>
    <w:rsid w:val="00021AAC"/>
    <w:rsid w:val="00033091"/>
    <w:rsid w:val="000331C1"/>
    <w:rsid w:val="000432D7"/>
    <w:rsid w:val="00050DDD"/>
    <w:rsid w:val="0005481B"/>
    <w:rsid w:val="0006372E"/>
    <w:rsid w:val="00066579"/>
    <w:rsid w:val="00072455"/>
    <w:rsid w:val="00075201"/>
    <w:rsid w:val="000766CA"/>
    <w:rsid w:val="00085650"/>
    <w:rsid w:val="0009252E"/>
    <w:rsid w:val="00092C13"/>
    <w:rsid w:val="000A5B31"/>
    <w:rsid w:val="000B410A"/>
    <w:rsid w:val="000B7879"/>
    <w:rsid w:val="000C0415"/>
    <w:rsid w:val="000C7191"/>
    <w:rsid w:val="000D6351"/>
    <w:rsid w:val="000D72D1"/>
    <w:rsid w:val="000E37C3"/>
    <w:rsid w:val="000E4635"/>
    <w:rsid w:val="000F05F3"/>
    <w:rsid w:val="00101C47"/>
    <w:rsid w:val="00105562"/>
    <w:rsid w:val="00116FD0"/>
    <w:rsid w:val="001224E5"/>
    <w:rsid w:val="00123160"/>
    <w:rsid w:val="00132FEC"/>
    <w:rsid w:val="00134CBE"/>
    <w:rsid w:val="001376DD"/>
    <w:rsid w:val="00141D70"/>
    <w:rsid w:val="00142D98"/>
    <w:rsid w:val="0014326C"/>
    <w:rsid w:val="0014781F"/>
    <w:rsid w:val="001527CA"/>
    <w:rsid w:val="00157578"/>
    <w:rsid w:val="00162B6F"/>
    <w:rsid w:val="00163CFE"/>
    <w:rsid w:val="00171188"/>
    <w:rsid w:val="00171BC7"/>
    <w:rsid w:val="00172ACC"/>
    <w:rsid w:val="00174D23"/>
    <w:rsid w:val="00182A2B"/>
    <w:rsid w:val="00186AB2"/>
    <w:rsid w:val="0019025B"/>
    <w:rsid w:val="001A7F4E"/>
    <w:rsid w:val="001B3E71"/>
    <w:rsid w:val="001B4C2C"/>
    <w:rsid w:val="001C1FF3"/>
    <w:rsid w:val="001C53BE"/>
    <w:rsid w:val="001C7D27"/>
    <w:rsid w:val="001D53DA"/>
    <w:rsid w:val="001E1801"/>
    <w:rsid w:val="001F5CF8"/>
    <w:rsid w:val="00202EDF"/>
    <w:rsid w:val="00216621"/>
    <w:rsid w:val="002211E3"/>
    <w:rsid w:val="00221BB2"/>
    <w:rsid w:val="0024164B"/>
    <w:rsid w:val="00244CC5"/>
    <w:rsid w:val="00245A36"/>
    <w:rsid w:val="00246F1C"/>
    <w:rsid w:val="002538F6"/>
    <w:rsid w:val="00256F6A"/>
    <w:rsid w:val="0026222C"/>
    <w:rsid w:val="00276B54"/>
    <w:rsid w:val="00283755"/>
    <w:rsid w:val="00286FEF"/>
    <w:rsid w:val="0028758C"/>
    <w:rsid w:val="002A15D8"/>
    <w:rsid w:val="002B75F9"/>
    <w:rsid w:val="002C5539"/>
    <w:rsid w:val="002D5BAF"/>
    <w:rsid w:val="002D5E3B"/>
    <w:rsid w:val="002D7574"/>
    <w:rsid w:val="002E7FCD"/>
    <w:rsid w:val="002F5354"/>
    <w:rsid w:val="0031072B"/>
    <w:rsid w:val="00312C37"/>
    <w:rsid w:val="00317F9D"/>
    <w:rsid w:val="00325CC8"/>
    <w:rsid w:val="003318F4"/>
    <w:rsid w:val="00331B08"/>
    <w:rsid w:val="00347EBA"/>
    <w:rsid w:val="00354A95"/>
    <w:rsid w:val="00354F06"/>
    <w:rsid w:val="003704FE"/>
    <w:rsid w:val="00394651"/>
    <w:rsid w:val="003B168D"/>
    <w:rsid w:val="003C2BEB"/>
    <w:rsid w:val="003C35DC"/>
    <w:rsid w:val="003C442B"/>
    <w:rsid w:val="003C51A3"/>
    <w:rsid w:val="003D3414"/>
    <w:rsid w:val="003D5E31"/>
    <w:rsid w:val="003E3AD5"/>
    <w:rsid w:val="003F27AC"/>
    <w:rsid w:val="003F4B5D"/>
    <w:rsid w:val="00403113"/>
    <w:rsid w:val="004109C7"/>
    <w:rsid w:val="00414EBB"/>
    <w:rsid w:val="00427495"/>
    <w:rsid w:val="0043045D"/>
    <w:rsid w:val="00433D0E"/>
    <w:rsid w:val="0044422E"/>
    <w:rsid w:val="004543AA"/>
    <w:rsid w:val="004610B0"/>
    <w:rsid w:val="0047789A"/>
    <w:rsid w:val="004829A2"/>
    <w:rsid w:val="00482DE1"/>
    <w:rsid w:val="004A03CA"/>
    <w:rsid w:val="004A0A60"/>
    <w:rsid w:val="004A318B"/>
    <w:rsid w:val="004A3B9E"/>
    <w:rsid w:val="004A6FAA"/>
    <w:rsid w:val="004B3EB0"/>
    <w:rsid w:val="004B518F"/>
    <w:rsid w:val="004C1448"/>
    <w:rsid w:val="004C5FAF"/>
    <w:rsid w:val="004D2800"/>
    <w:rsid w:val="004D6086"/>
    <w:rsid w:val="004E1E17"/>
    <w:rsid w:val="004E1F21"/>
    <w:rsid w:val="004F20B7"/>
    <w:rsid w:val="004F59AA"/>
    <w:rsid w:val="00520C30"/>
    <w:rsid w:val="00521CE0"/>
    <w:rsid w:val="005237D0"/>
    <w:rsid w:val="00527264"/>
    <w:rsid w:val="00563119"/>
    <w:rsid w:val="0056498F"/>
    <w:rsid w:val="00583464"/>
    <w:rsid w:val="00592FF5"/>
    <w:rsid w:val="00595D9C"/>
    <w:rsid w:val="005B57A2"/>
    <w:rsid w:val="005C2A42"/>
    <w:rsid w:val="005D2F86"/>
    <w:rsid w:val="005D628B"/>
    <w:rsid w:val="005D6582"/>
    <w:rsid w:val="005E4B9E"/>
    <w:rsid w:val="005F09D8"/>
    <w:rsid w:val="00601FC2"/>
    <w:rsid w:val="00611312"/>
    <w:rsid w:val="0061223B"/>
    <w:rsid w:val="006227AD"/>
    <w:rsid w:val="0063359A"/>
    <w:rsid w:val="00640B1F"/>
    <w:rsid w:val="00644AEF"/>
    <w:rsid w:val="0064504D"/>
    <w:rsid w:val="00651DD7"/>
    <w:rsid w:val="00652D01"/>
    <w:rsid w:val="00655806"/>
    <w:rsid w:val="00676087"/>
    <w:rsid w:val="00677124"/>
    <w:rsid w:val="00684B70"/>
    <w:rsid w:val="00685D50"/>
    <w:rsid w:val="00686409"/>
    <w:rsid w:val="00696841"/>
    <w:rsid w:val="006B6E6C"/>
    <w:rsid w:val="006C16C2"/>
    <w:rsid w:val="006C2CC2"/>
    <w:rsid w:val="006D51E3"/>
    <w:rsid w:val="006F2612"/>
    <w:rsid w:val="006F4D2D"/>
    <w:rsid w:val="00700CE6"/>
    <w:rsid w:val="00711EEE"/>
    <w:rsid w:val="00717B14"/>
    <w:rsid w:val="0072681D"/>
    <w:rsid w:val="00730B5D"/>
    <w:rsid w:val="0073258C"/>
    <w:rsid w:val="00733994"/>
    <w:rsid w:val="00744003"/>
    <w:rsid w:val="00755770"/>
    <w:rsid w:val="00757739"/>
    <w:rsid w:val="00757D5C"/>
    <w:rsid w:val="007600CB"/>
    <w:rsid w:val="0076019B"/>
    <w:rsid w:val="00764F7A"/>
    <w:rsid w:val="007706C9"/>
    <w:rsid w:val="007802D3"/>
    <w:rsid w:val="007A46E9"/>
    <w:rsid w:val="007A6155"/>
    <w:rsid w:val="007C1D02"/>
    <w:rsid w:val="007C75C3"/>
    <w:rsid w:val="007D0C32"/>
    <w:rsid w:val="007E03BB"/>
    <w:rsid w:val="007E3864"/>
    <w:rsid w:val="007F233D"/>
    <w:rsid w:val="007F3D05"/>
    <w:rsid w:val="007F5D1F"/>
    <w:rsid w:val="007F69B5"/>
    <w:rsid w:val="00801185"/>
    <w:rsid w:val="0080139B"/>
    <w:rsid w:val="00814A9C"/>
    <w:rsid w:val="00826DFD"/>
    <w:rsid w:val="008272DA"/>
    <w:rsid w:val="008351FB"/>
    <w:rsid w:val="00841DFF"/>
    <w:rsid w:val="00843C9B"/>
    <w:rsid w:val="00847261"/>
    <w:rsid w:val="0084776A"/>
    <w:rsid w:val="00853CEE"/>
    <w:rsid w:val="008637C9"/>
    <w:rsid w:val="00864030"/>
    <w:rsid w:val="00870B99"/>
    <w:rsid w:val="0087797D"/>
    <w:rsid w:val="00881CC7"/>
    <w:rsid w:val="00884DCF"/>
    <w:rsid w:val="00886A8F"/>
    <w:rsid w:val="00887C6A"/>
    <w:rsid w:val="008922DD"/>
    <w:rsid w:val="0089277B"/>
    <w:rsid w:val="008A25A0"/>
    <w:rsid w:val="008A3CE8"/>
    <w:rsid w:val="008B41AD"/>
    <w:rsid w:val="008B5BEC"/>
    <w:rsid w:val="008B6EDD"/>
    <w:rsid w:val="008C1910"/>
    <w:rsid w:val="008D60DB"/>
    <w:rsid w:val="008E1C9B"/>
    <w:rsid w:val="008F72BB"/>
    <w:rsid w:val="009011E6"/>
    <w:rsid w:val="00901989"/>
    <w:rsid w:val="009020B1"/>
    <w:rsid w:val="00903A35"/>
    <w:rsid w:val="009100C7"/>
    <w:rsid w:val="0093430D"/>
    <w:rsid w:val="009651DD"/>
    <w:rsid w:val="00973E86"/>
    <w:rsid w:val="00994E1B"/>
    <w:rsid w:val="009B17A4"/>
    <w:rsid w:val="009B1FB5"/>
    <w:rsid w:val="009B2037"/>
    <w:rsid w:val="009B2F95"/>
    <w:rsid w:val="009C0B43"/>
    <w:rsid w:val="009C1254"/>
    <w:rsid w:val="009D1C17"/>
    <w:rsid w:val="009D46A9"/>
    <w:rsid w:val="009D4778"/>
    <w:rsid w:val="009E6DFA"/>
    <w:rsid w:val="009E6F16"/>
    <w:rsid w:val="00A0045E"/>
    <w:rsid w:val="00A00614"/>
    <w:rsid w:val="00A00DE3"/>
    <w:rsid w:val="00A01B5A"/>
    <w:rsid w:val="00A1162B"/>
    <w:rsid w:val="00A25ECB"/>
    <w:rsid w:val="00A371AC"/>
    <w:rsid w:val="00A44372"/>
    <w:rsid w:val="00A511D9"/>
    <w:rsid w:val="00A865FF"/>
    <w:rsid w:val="00A87778"/>
    <w:rsid w:val="00A90838"/>
    <w:rsid w:val="00AA2080"/>
    <w:rsid w:val="00AA421B"/>
    <w:rsid w:val="00AA5A94"/>
    <w:rsid w:val="00AB2374"/>
    <w:rsid w:val="00AB297C"/>
    <w:rsid w:val="00AB36DF"/>
    <w:rsid w:val="00AB7610"/>
    <w:rsid w:val="00AC0C93"/>
    <w:rsid w:val="00AC6296"/>
    <w:rsid w:val="00AC76DD"/>
    <w:rsid w:val="00AD37B3"/>
    <w:rsid w:val="00B00A3B"/>
    <w:rsid w:val="00B02D50"/>
    <w:rsid w:val="00B062EF"/>
    <w:rsid w:val="00B213BE"/>
    <w:rsid w:val="00B34B3E"/>
    <w:rsid w:val="00B449F0"/>
    <w:rsid w:val="00B55525"/>
    <w:rsid w:val="00B6424A"/>
    <w:rsid w:val="00B65004"/>
    <w:rsid w:val="00B73AAD"/>
    <w:rsid w:val="00B771AD"/>
    <w:rsid w:val="00B9075F"/>
    <w:rsid w:val="00B918B4"/>
    <w:rsid w:val="00B92941"/>
    <w:rsid w:val="00B9383F"/>
    <w:rsid w:val="00B93AFF"/>
    <w:rsid w:val="00B96AC4"/>
    <w:rsid w:val="00BA2A9B"/>
    <w:rsid w:val="00BA3A51"/>
    <w:rsid w:val="00BA62DA"/>
    <w:rsid w:val="00BA6D3A"/>
    <w:rsid w:val="00BB0AD8"/>
    <w:rsid w:val="00BB39AF"/>
    <w:rsid w:val="00BB408F"/>
    <w:rsid w:val="00BB510E"/>
    <w:rsid w:val="00BC2EEC"/>
    <w:rsid w:val="00BD0575"/>
    <w:rsid w:val="00BD14CC"/>
    <w:rsid w:val="00BD39FB"/>
    <w:rsid w:val="00BD6600"/>
    <w:rsid w:val="00BD6810"/>
    <w:rsid w:val="00BD7BCF"/>
    <w:rsid w:val="00BE0D94"/>
    <w:rsid w:val="00BE2075"/>
    <w:rsid w:val="00BE2DF5"/>
    <w:rsid w:val="00BE5AF4"/>
    <w:rsid w:val="00BE5C1B"/>
    <w:rsid w:val="00BF05B7"/>
    <w:rsid w:val="00BF2A9C"/>
    <w:rsid w:val="00BF2B75"/>
    <w:rsid w:val="00BF3261"/>
    <w:rsid w:val="00BF575A"/>
    <w:rsid w:val="00C0020D"/>
    <w:rsid w:val="00C16660"/>
    <w:rsid w:val="00C21BFF"/>
    <w:rsid w:val="00C25F4C"/>
    <w:rsid w:val="00C37821"/>
    <w:rsid w:val="00C5525A"/>
    <w:rsid w:val="00C55E51"/>
    <w:rsid w:val="00C562FB"/>
    <w:rsid w:val="00C825E3"/>
    <w:rsid w:val="00C827B8"/>
    <w:rsid w:val="00C906C1"/>
    <w:rsid w:val="00C95BC8"/>
    <w:rsid w:val="00C968EF"/>
    <w:rsid w:val="00CA2017"/>
    <w:rsid w:val="00CB0E71"/>
    <w:rsid w:val="00CB23A6"/>
    <w:rsid w:val="00CB34E5"/>
    <w:rsid w:val="00CB738F"/>
    <w:rsid w:val="00CC134C"/>
    <w:rsid w:val="00CC2640"/>
    <w:rsid w:val="00CC7DAE"/>
    <w:rsid w:val="00CD0C52"/>
    <w:rsid w:val="00CF1441"/>
    <w:rsid w:val="00CF26FD"/>
    <w:rsid w:val="00D001DD"/>
    <w:rsid w:val="00D10E43"/>
    <w:rsid w:val="00D1601F"/>
    <w:rsid w:val="00D27A99"/>
    <w:rsid w:val="00D348C4"/>
    <w:rsid w:val="00D41E72"/>
    <w:rsid w:val="00D50272"/>
    <w:rsid w:val="00D516B6"/>
    <w:rsid w:val="00D521D6"/>
    <w:rsid w:val="00D5332C"/>
    <w:rsid w:val="00D53B94"/>
    <w:rsid w:val="00D54253"/>
    <w:rsid w:val="00D55D92"/>
    <w:rsid w:val="00D7117B"/>
    <w:rsid w:val="00D72DD2"/>
    <w:rsid w:val="00D757F6"/>
    <w:rsid w:val="00D7580C"/>
    <w:rsid w:val="00D8341F"/>
    <w:rsid w:val="00D84744"/>
    <w:rsid w:val="00D873DF"/>
    <w:rsid w:val="00D93C4E"/>
    <w:rsid w:val="00D9639E"/>
    <w:rsid w:val="00DA1B7D"/>
    <w:rsid w:val="00DC6183"/>
    <w:rsid w:val="00DC7C3A"/>
    <w:rsid w:val="00DD44E0"/>
    <w:rsid w:val="00E13599"/>
    <w:rsid w:val="00E1706A"/>
    <w:rsid w:val="00E20540"/>
    <w:rsid w:val="00E20A8A"/>
    <w:rsid w:val="00E35297"/>
    <w:rsid w:val="00E36BED"/>
    <w:rsid w:val="00E415D4"/>
    <w:rsid w:val="00E43156"/>
    <w:rsid w:val="00E52C4B"/>
    <w:rsid w:val="00E61940"/>
    <w:rsid w:val="00E6346C"/>
    <w:rsid w:val="00E71F6D"/>
    <w:rsid w:val="00E7258C"/>
    <w:rsid w:val="00E822E6"/>
    <w:rsid w:val="00E82330"/>
    <w:rsid w:val="00E84AF2"/>
    <w:rsid w:val="00E90785"/>
    <w:rsid w:val="00E939C3"/>
    <w:rsid w:val="00E971EF"/>
    <w:rsid w:val="00EA357B"/>
    <w:rsid w:val="00EA5DD1"/>
    <w:rsid w:val="00ED1FB9"/>
    <w:rsid w:val="00ED6C6C"/>
    <w:rsid w:val="00EE555F"/>
    <w:rsid w:val="00EF0D0F"/>
    <w:rsid w:val="00EF2080"/>
    <w:rsid w:val="00EF781D"/>
    <w:rsid w:val="00F005C6"/>
    <w:rsid w:val="00F03DD0"/>
    <w:rsid w:val="00F06BF0"/>
    <w:rsid w:val="00F249B0"/>
    <w:rsid w:val="00F2510C"/>
    <w:rsid w:val="00F2538B"/>
    <w:rsid w:val="00F256AD"/>
    <w:rsid w:val="00F304EA"/>
    <w:rsid w:val="00F35ADF"/>
    <w:rsid w:val="00F47594"/>
    <w:rsid w:val="00F52903"/>
    <w:rsid w:val="00F52F2E"/>
    <w:rsid w:val="00F53094"/>
    <w:rsid w:val="00F672A7"/>
    <w:rsid w:val="00F85F52"/>
    <w:rsid w:val="00F91CFB"/>
    <w:rsid w:val="00F95A46"/>
    <w:rsid w:val="00FA3D6B"/>
    <w:rsid w:val="00FB0957"/>
    <w:rsid w:val="00FB0F18"/>
    <w:rsid w:val="00FB28F6"/>
    <w:rsid w:val="00FB6AF6"/>
    <w:rsid w:val="00FB771C"/>
    <w:rsid w:val="00FC47A2"/>
    <w:rsid w:val="00FD34C2"/>
    <w:rsid w:val="00FF0D4C"/>
    <w:rsid w:val="00FF1458"/>
    <w:rsid w:val="00FF1683"/>
    <w:rsid w:val="00FF2CF1"/>
    <w:rsid w:val="00FF569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CBCDC9"/>
  <w15:docId w15:val="{36644762-3CD4-4D93-812F-0EC146DF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E31"/>
    <w:rPr>
      <w:sz w:val="24"/>
      <w:szCs w:val="24"/>
      <w:lang w:val="de-DE"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lang w:val="en-US"/>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lang w:val="en-US"/>
    </w:rPr>
  </w:style>
  <w:style w:type="paragraph" w:styleId="Heading4">
    <w:name w:val="heading 4"/>
    <w:basedOn w:val="Normal"/>
    <w:next w:val="Normal"/>
    <w:qFormat/>
    <w:rsid w:val="00595D9C"/>
    <w:pPr>
      <w:keepNext/>
      <w:numPr>
        <w:ilvl w:val="3"/>
        <w:numId w:val="1"/>
      </w:numPr>
      <w:spacing w:before="240" w:after="60"/>
      <w:outlineLvl w:val="3"/>
    </w:pPr>
    <w:rPr>
      <w:rFonts w:asciiTheme="minorHAnsi" w:hAnsiTheme="minorHAnsi"/>
      <w:b/>
      <w:bCs/>
      <w:sz w:val="28"/>
      <w:szCs w:val="28"/>
      <w:lang w:val="en-US"/>
    </w:rPr>
  </w:style>
  <w:style w:type="paragraph" w:styleId="Heading5">
    <w:name w:val="heading 5"/>
    <w:basedOn w:val="Normal"/>
    <w:next w:val="Normal"/>
    <w:qFormat/>
    <w:rsid w:val="00595D9C"/>
    <w:pPr>
      <w:numPr>
        <w:ilvl w:val="4"/>
        <w:numId w:val="1"/>
      </w:numPr>
      <w:spacing w:before="240" w:after="60"/>
      <w:outlineLvl w:val="4"/>
    </w:pPr>
    <w:rPr>
      <w:rFonts w:asciiTheme="minorHAnsi" w:hAnsiTheme="minorHAnsi"/>
      <w:b/>
      <w:bCs/>
      <w:i/>
      <w:iCs/>
      <w:sz w:val="26"/>
      <w:szCs w:val="26"/>
      <w:lang w:val="en-US"/>
    </w:rPr>
  </w:style>
  <w:style w:type="paragraph" w:styleId="Heading6">
    <w:name w:val="heading 6"/>
    <w:basedOn w:val="Normal"/>
    <w:next w:val="Normal"/>
    <w:qFormat/>
    <w:rsid w:val="00595D9C"/>
    <w:pPr>
      <w:numPr>
        <w:ilvl w:val="5"/>
        <w:numId w:val="1"/>
      </w:numPr>
      <w:spacing w:before="240" w:after="60"/>
      <w:outlineLvl w:val="5"/>
    </w:pPr>
    <w:rPr>
      <w:rFonts w:asciiTheme="minorHAnsi" w:hAnsiTheme="minorHAnsi"/>
      <w:b/>
      <w:bCs/>
      <w:sz w:val="22"/>
      <w:szCs w:val="22"/>
      <w:lang w:val="en-US"/>
    </w:rPr>
  </w:style>
  <w:style w:type="paragraph" w:styleId="Heading7">
    <w:name w:val="heading 7"/>
    <w:basedOn w:val="Normal"/>
    <w:next w:val="Normal"/>
    <w:qFormat/>
    <w:rsid w:val="00595D9C"/>
    <w:pPr>
      <w:numPr>
        <w:ilvl w:val="6"/>
        <w:numId w:val="1"/>
      </w:numPr>
      <w:spacing w:before="240" w:after="60"/>
      <w:outlineLvl w:val="6"/>
    </w:pPr>
    <w:rPr>
      <w:rFonts w:asciiTheme="minorHAnsi" w:hAnsiTheme="minorHAnsi"/>
      <w:lang w:val="en-US"/>
    </w:rPr>
  </w:style>
  <w:style w:type="paragraph" w:styleId="Heading8">
    <w:name w:val="heading 8"/>
    <w:basedOn w:val="Normal"/>
    <w:next w:val="Normal"/>
    <w:qFormat/>
    <w:rsid w:val="00595D9C"/>
    <w:pPr>
      <w:numPr>
        <w:ilvl w:val="7"/>
        <w:numId w:val="1"/>
      </w:numPr>
      <w:spacing w:before="240" w:after="60"/>
      <w:outlineLvl w:val="7"/>
    </w:pPr>
    <w:rPr>
      <w:rFonts w:asciiTheme="minorHAnsi" w:hAnsiTheme="minorHAnsi"/>
      <w:i/>
      <w:iCs/>
      <w:lang w:val="en-US"/>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rPr>
      <w:rFonts w:asciiTheme="minorHAnsi" w:hAnsiTheme="minorHAnsi"/>
      <w:sz w:val="22"/>
      <w:lang w:val="en-US"/>
    </w:rPr>
  </w:style>
  <w:style w:type="paragraph" w:styleId="Title">
    <w:name w:val="Title"/>
    <w:basedOn w:val="Normal"/>
    <w:qFormat/>
    <w:rsid w:val="00D873DF"/>
    <w:pPr>
      <w:spacing w:before="240" w:after="60"/>
      <w:jc w:val="center"/>
      <w:outlineLvl w:val="0"/>
    </w:pPr>
    <w:rPr>
      <w:rFonts w:ascii="Arial" w:hAnsi="Arial" w:cs="Arial"/>
      <w:b/>
      <w:bCs/>
      <w:kern w:val="28"/>
      <w:sz w:val="32"/>
      <w:szCs w:val="32"/>
      <w:lang w:val="en-US"/>
    </w:rPr>
  </w:style>
  <w:style w:type="paragraph" w:styleId="Header">
    <w:name w:val="header"/>
    <w:basedOn w:val="Normal"/>
    <w:rsid w:val="00D873DF"/>
    <w:pPr>
      <w:tabs>
        <w:tab w:val="center" w:pos="4320"/>
        <w:tab w:val="right" w:pos="8640"/>
      </w:tabs>
    </w:pPr>
    <w:rPr>
      <w:rFonts w:asciiTheme="minorHAnsi" w:hAnsiTheme="minorHAnsi"/>
      <w:sz w:val="22"/>
      <w:lang w:val="en-US"/>
    </w:rPr>
  </w:style>
  <w:style w:type="paragraph" w:styleId="Footer">
    <w:name w:val="footer"/>
    <w:basedOn w:val="Normal"/>
    <w:rsid w:val="00D873DF"/>
    <w:pPr>
      <w:tabs>
        <w:tab w:val="center" w:pos="4320"/>
        <w:tab w:val="right" w:pos="8640"/>
      </w:tabs>
    </w:pPr>
    <w:rPr>
      <w:rFonts w:asciiTheme="minorHAnsi" w:hAnsiTheme="minorHAnsi"/>
      <w:sz w:val="22"/>
      <w:lang w:val="en-US"/>
    </w:r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rFonts w:asciiTheme="minorHAnsi" w:hAnsiTheme="minorHAnsi"/>
      <w:color w:val="000000"/>
      <w:sz w:val="22"/>
      <w:szCs w:val="20"/>
      <w:lang w:val="en-US"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lang w:val="en-US"/>
    </w:rPr>
  </w:style>
  <w:style w:type="paragraph" w:styleId="TOC1">
    <w:name w:val="toc 1"/>
    <w:basedOn w:val="Normal"/>
    <w:next w:val="Normal"/>
    <w:autoRedefine/>
    <w:uiPriority w:val="39"/>
    <w:rsid w:val="000B410A"/>
    <w:rPr>
      <w:rFonts w:asciiTheme="minorHAnsi" w:hAnsiTheme="minorHAnsi"/>
      <w:sz w:val="22"/>
      <w:lang w:val="en-US"/>
    </w:rPr>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rFonts w:asciiTheme="minorHAnsi" w:hAnsiTheme="minorHAnsi"/>
      <w:color w:val="000000"/>
      <w:sz w:val="22"/>
      <w:szCs w:val="20"/>
      <w:lang w:val="en-US"/>
    </w:rPr>
  </w:style>
  <w:style w:type="paragraph" w:styleId="BlockText">
    <w:name w:val="Block Text"/>
    <w:basedOn w:val="Normal"/>
    <w:rsid w:val="00CC134C"/>
    <w:pPr>
      <w:spacing w:before="120" w:after="120"/>
      <w:ind w:left="1440" w:right="1440"/>
      <w:jc w:val="both"/>
    </w:pPr>
    <w:rPr>
      <w:rFonts w:asciiTheme="minorHAnsi" w:hAnsiTheme="minorHAnsi"/>
      <w:color w:val="000000"/>
      <w:sz w:val="22"/>
      <w:szCs w:val="20"/>
      <w:lang w:val="en-US" w:eastAsia="zh-CN"/>
    </w:rPr>
  </w:style>
  <w:style w:type="paragraph" w:styleId="TOC2">
    <w:name w:val="toc 2"/>
    <w:basedOn w:val="Normal"/>
    <w:next w:val="Normal"/>
    <w:autoRedefine/>
    <w:uiPriority w:val="39"/>
    <w:rsid w:val="00D1601F"/>
    <w:pPr>
      <w:tabs>
        <w:tab w:val="left" w:pos="1080"/>
        <w:tab w:val="right" w:leader="dot" w:pos="9350"/>
      </w:tabs>
      <w:ind w:left="450"/>
    </w:pPr>
    <w:rPr>
      <w:rFonts w:asciiTheme="minorHAnsi" w:hAnsiTheme="minorHAnsi"/>
      <w:noProof/>
      <w:sz w:val="22"/>
      <w:lang w:val="en-US"/>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styleId="ListParagraph">
    <w:name w:val="List Paragraph"/>
    <w:basedOn w:val="Normal"/>
    <w:uiPriority w:val="34"/>
    <w:qFormat/>
    <w:rsid w:val="00D516B6"/>
    <w:pPr>
      <w:ind w:left="720"/>
    </w:pPr>
    <w:rPr>
      <w:rFonts w:eastAsiaTheme="minorEastAsia"/>
      <w:lang w:val="en-HK" w:eastAsia="zh-TW"/>
    </w:rPr>
  </w:style>
  <w:style w:type="character" w:customStyle="1" w:styleId="BodyTextChar">
    <w:name w:val="Body Text Char"/>
    <w:basedOn w:val="DefaultParagraphFont"/>
    <w:link w:val="BodyText"/>
    <w:rsid w:val="0087797D"/>
    <w:rPr>
      <w:rFonts w:asciiTheme="minorHAnsi" w:hAnsiTheme="minorHAns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7836">
      <w:bodyDiv w:val="1"/>
      <w:marLeft w:val="0"/>
      <w:marRight w:val="0"/>
      <w:marTop w:val="0"/>
      <w:marBottom w:val="0"/>
      <w:divBdr>
        <w:top w:val="none" w:sz="0" w:space="0" w:color="auto"/>
        <w:left w:val="none" w:sz="0" w:space="0" w:color="auto"/>
        <w:bottom w:val="none" w:sz="0" w:space="0" w:color="auto"/>
        <w:right w:val="none" w:sz="0" w:space="0" w:color="auto"/>
      </w:divBdr>
    </w:div>
    <w:div w:id="144709845">
      <w:bodyDiv w:val="1"/>
      <w:marLeft w:val="0"/>
      <w:marRight w:val="0"/>
      <w:marTop w:val="0"/>
      <w:marBottom w:val="0"/>
      <w:divBdr>
        <w:top w:val="none" w:sz="0" w:space="0" w:color="auto"/>
        <w:left w:val="none" w:sz="0" w:space="0" w:color="auto"/>
        <w:bottom w:val="none" w:sz="0" w:space="0" w:color="auto"/>
        <w:right w:val="none" w:sz="0" w:space="0" w:color="auto"/>
      </w:divBdr>
    </w:div>
    <w:div w:id="760178212">
      <w:bodyDiv w:val="1"/>
      <w:marLeft w:val="0"/>
      <w:marRight w:val="0"/>
      <w:marTop w:val="0"/>
      <w:marBottom w:val="0"/>
      <w:divBdr>
        <w:top w:val="none" w:sz="0" w:space="0" w:color="auto"/>
        <w:left w:val="none" w:sz="0" w:space="0" w:color="auto"/>
        <w:bottom w:val="none" w:sz="0" w:space="0" w:color="auto"/>
        <w:right w:val="none" w:sz="0" w:space="0" w:color="auto"/>
      </w:divBdr>
    </w:div>
    <w:div w:id="1288319199">
      <w:bodyDiv w:val="1"/>
      <w:marLeft w:val="0"/>
      <w:marRight w:val="0"/>
      <w:marTop w:val="0"/>
      <w:marBottom w:val="0"/>
      <w:divBdr>
        <w:top w:val="none" w:sz="0" w:space="0" w:color="auto"/>
        <w:left w:val="none" w:sz="0" w:space="0" w:color="auto"/>
        <w:bottom w:val="none" w:sz="0" w:space="0" w:color="auto"/>
        <w:right w:val="none" w:sz="0" w:space="0" w:color="auto"/>
      </w:divBdr>
    </w:div>
    <w:div w:id="1648589578">
      <w:bodyDiv w:val="1"/>
      <w:marLeft w:val="0"/>
      <w:marRight w:val="0"/>
      <w:marTop w:val="0"/>
      <w:marBottom w:val="0"/>
      <w:divBdr>
        <w:top w:val="none" w:sz="0" w:space="0" w:color="auto"/>
        <w:left w:val="none" w:sz="0" w:space="0" w:color="auto"/>
        <w:bottom w:val="none" w:sz="0" w:space="0" w:color="auto"/>
        <w:right w:val="none" w:sz="0" w:space="0" w:color="auto"/>
      </w:divBdr>
    </w:div>
    <w:div w:id="17400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7418C704A224D968D0009A7DF0B4F" ma:contentTypeVersion="10" ma:contentTypeDescription="Create a new document." ma:contentTypeScope="" ma:versionID="728cf0ca01035b9864afec22d14139db">
  <xsd:schema xmlns:xsd="http://www.w3.org/2001/XMLSchema" xmlns:xs="http://www.w3.org/2001/XMLSchema" xmlns:p="http://schemas.microsoft.com/office/2006/metadata/properties" xmlns:ns3="f69c8821-e9ce-457a-9eba-1ff30690477a" targetNamespace="http://schemas.microsoft.com/office/2006/metadata/properties" ma:root="true" ma:fieldsID="279648959d526b5ba5af0775cdbc647d" ns3:_="">
    <xsd:import namespace="f69c8821-e9ce-457a-9eba-1ff3069047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c8821-e9ce-457a-9eba-1ff306904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2788-384C-425C-862F-0AF18D791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c8821-e9ce-457a-9eba-1ff306904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895F1-6F6B-45F5-A70A-30519BE8FCA3}">
  <ds:schemaRefs>
    <ds:schemaRef ds:uri="http://schemas.microsoft.com/sharepoint/v3/contenttype/forms"/>
  </ds:schemaRefs>
</ds:datastoreItem>
</file>

<file path=customXml/itemProps3.xml><?xml version="1.0" encoding="utf-8"?>
<ds:datastoreItem xmlns:ds="http://schemas.openxmlformats.org/officeDocument/2006/customXml" ds:itemID="{467780A9-B315-4FEC-A063-0E5AC7A303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98FB48-681D-4E80-9D74-4D621602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12585</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dc:description>CFE Cleared For External_x000d_
_x000d_
CFE Cleared For External_x000d_
_x000d_
CFE Cleared For External</dc:description>
  <cp:lastModifiedBy>Kathleen Callahan</cp:lastModifiedBy>
  <cp:revision>2</cp:revision>
  <cp:lastPrinted>2020-03-03T09:50:00Z</cp:lastPrinted>
  <dcterms:created xsi:type="dcterms:W3CDTF">2020-03-06T22:23:00Z</dcterms:created>
  <dcterms:modified xsi:type="dcterms:W3CDTF">2020-03-06T22:23:00Z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vt:lpwstr>
  </property>
  <property fmtid="{D5CDD505-2E9C-101B-9397-08002B2CF9AE}" pid="3" name="Offisync_SaveTime">
    <vt:lpwstr>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vt:lpwstr>
  </property>
  <property fmtid="{D5CDD505-2E9C-101B-9397-08002B2CF9AE}" pid="8" name="Offisync_UpdateToken">
    <vt:lpwstr>2011-12-01T15:41:31-0500</vt:lpwstr>
  </property>
  <property fmtid="{D5CDD505-2E9C-101B-9397-08002B2CF9AE}" pid="9" name="Offisync_ProviderName">
    <vt:lpwstr>Central Desktop</vt:lpwstr>
  </property>
  <property fmtid="{D5CDD505-2E9C-101B-9397-08002B2CF9AE}" pid="10" name="com.gs.fw.compl.rubi.environment">
    <vt:lpwstr>Prod</vt:lpwstr>
  </property>
  <property fmtid="{D5CDD505-2E9C-101B-9397-08002B2CF9AE}" pid="11" name="com.gs.fw.compl.rubi.instance">
    <vt:lpwstr>Securities</vt:lpwstr>
  </property>
  <property fmtid="{D5CDD505-2E9C-101B-9397-08002B2CF9AE}" pid="12" name="OCCLabel">
    <vt:lpwstr>f2n2zV4xn228lQxpb7DXQFxhoSisZ6WGdhs3aBty1tIbRYZIb13M26HWlxGzdFUdEG6sMwYRCzOP3kWm33sM8q3E5DTYDpMw0xbOsyhkyrU2GsowhV0hw8V9G3ShgVf/ObO7iwPFNEBDVP1R0LDP8cRu5mwdzx2B4kWf2vSCXcE=</vt:lpwstr>
  </property>
  <property fmtid="{D5CDD505-2E9C-101B-9397-08002B2CF9AE}" pid="13" name="TitusGUID">
    <vt:lpwstr>493d721c-007d-4c11-97c1-4e6ba744a6f3</vt:lpwstr>
  </property>
  <property fmtid="{D5CDD505-2E9C-101B-9397-08002B2CF9AE}" pid="14" name="Classification">
    <vt:lpwstr>EB</vt:lpwstr>
  </property>
  <property fmtid="{D5CDD505-2E9C-101B-9397-08002B2CF9AE}" pid="15" name="ContentTypeId">
    <vt:lpwstr>0x010100A437418C704A224D968D0009A7DF0B4F</vt:lpwstr>
  </property>
</Properties>
</file>